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2A" w:rsidRPr="004F5F81" w:rsidRDefault="00722957" w:rsidP="004F5F81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 w:rsidR="00EF052A" w:rsidRPr="004F5F81">
        <w:rPr>
          <w:rFonts w:ascii="Times New Roman" w:hAnsi="Times New Roman"/>
          <w:sz w:val="24"/>
          <w:szCs w:val="24"/>
        </w:rPr>
        <w:t xml:space="preserve">Приложение № </w:t>
      </w:r>
      <w:r w:rsidR="00F32CF4" w:rsidRPr="004F5F81">
        <w:rPr>
          <w:rFonts w:ascii="Times New Roman" w:hAnsi="Times New Roman"/>
          <w:sz w:val="24"/>
          <w:szCs w:val="24"/>
        </w:rPr>
        <w:t>1</w:t>
      </w:r>
      <w:r w:rsidR="004F5F81" w:rsidRPr="004F5F81">
        <w:rPr>
          <w:rFonts w:ascii="Times New Roman" w:hAnsi="Times New Roman"/>
          <w:sz w:val="24"/>
          <w:szCs w:val="24"/>
        </w:rPr>
        <w:t>5</w:t>
      </w:r>
      <w:r w:rsidR="003F4300" w:rsidRPr="004F5F81">
        <w:rPr>
          <w:rFonts w:ascii="Times New Roman" w:hAnsi="Times New Roman"/>
          <w:sz w:val="24"/>
          <w:szCs w:val="24"/>
        </w:rPr>
        <w:t xml:space="preserve"> </w:t>
      </w:r>
      <w:r w:rsidR="00306C57" w:rsidRPr="004F5F81">
        <w:rPr>
          <w:rFonts w:ascii="Times New Roman" w:hAnsi="Times New Roman"/>
          <w:sz w:val="24"/>
          <w:szCs w:val="24"/>
        </w:rPr>
        <w:t xml:space="preserve"> </w:t>
      </w:r>
    </w:p>
    <w:p w:rsidR="001E6219" w:rsidRDefault="00EF052A" w:rsidP="004F5F8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F5F81">
        <w:rPr>
          <w:rFonts w:ascii="Times New Roman" w:hAnsi="Times New Roman"/>
          <w:sz w:val="24"/>
          <w:szCs w:val="24"/>
        </w:rPr>
        <w:t xml:space="preserve">к Договору </w:t>
      </w:r>
    </w:p>
    <w:p w:rsidR="00EF052A" w:rsidRPr="004F5F81" w:rsidRDefault="00EF052A" w:rsidP="004F5F81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4F5F81">
        <w:rPr>
          <w:rFonts w:ascii="Times New Roman" w:hAnsi="Times New Roman"/>
          <w:sz w:val="24"/>
          <w:szCs w:val="24"/>
        </w:rPr>
        <w:t xml:space="preserve">от «___» __________ </w:t>
      </w:r>
      <w:r w:rsidR="00165C04">
        <w:rPr>
          <w:rFonts w:ascii="Times New Roman" w:hAnsi="Times New Roman"/>
          <w:sz w:val="24"/>
          <w:szCs w:val="24"/>
        </w:rPr>
        <w:t>2013</w:t>
      </w:r>
      <w:r w:rsidRPr="004F5F81">
        <w:rPr>
          <w:rFonts w:ascii="Times New Roman" w:hAnsi="Times New Roman"/>
          <w:sz w:val="24"/>
          <w:szCs w:val="24"/>
        </w:rPr>
        <w:t xml:space="preserve"> г. </w:t>
      </w:r>
    </w:p>
    <w:p w:rsidR="00F65EC1" w:rsidRDefault="00F65EC1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382F" w:rsidRPr="009815E5" w:rsidRDefault="0076382F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815E5">
        <w:rPr>
          <w:rFonts w:ascii="Times New Roman" w:hAnsi="Times New Roman"/>
          <w:b/>
          <w:sz w:val="28"/>
          <w:szCs w:val="28"/>
        </w:rPr>
        <w:t>Инструкция</w:t>
      </w:r>
    </w:p>
    <w:p w:rsidR="00481585" w:rsidRPr="009815E5" w:rsidRDefault="0076382F" w:rsidP="00AB10F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815E5">
        <w:rPr>
          <w:rFonts w:ascii="Times New Roman" w:hAnsi="Times New Roman"/>
          <w:b/>
          <w:sz w:val="28"/>
          <w:szCs w:val="28"/>
        </w:rPr>
        <w:t>по</w:t>
      </w:r>
      <w:r w:rsidR="00481585" w:rsidRPr="009815E5">
        <w:rPr>
          <w:rFonts w:ascii="Times New Roman" w:hAnsi="Times New Roman"/>
          <w:b/>
          <w:sz w:val="28"/>
          <w:szCs w:val="28"/>
        </w:rPr>
        <w:t xml:space="preserve"> занесению информации об оборудовании</w:t>
      </w:r>
      <w:r w:rsidRPr="009815E5">
        <w:rPr>
          <w:rFonts w:ascii="Times New Roman" w:hAnsi="Times New Roman"/>
          <w:b/>
          <w:sz w:val="28"/>
          <w:szCs w:val="28"/>
        </w:rPr>
        <w:t xml:space="preserve"> </w:t>
      </w:r>
      <w:r w:rsidR="00F4666E">
        <w:rPr>
          <w:rFonts w:ascii="Times New Roman" w:hAnsi="Times New Roman"/>
          <w:b/>
          <w:sz w:val="28"/>
          <w:szCs w:val="28"/>
        </w:rPr>
        <w:t xml:space="preserve">и материалах </w:t>
      </w:r>
      <w:r w:rsidRPr="009815E5">
        <w:rPr>
          <w:rFonts w:ascii="Times New Roman" w:hAnsi="Times New Roman"/>
          <w:b/>
          <w:sz w:val="28"/>
          <w:szCs w:val="28"/>
        </w:rPr>
        <w:t xml:space="preserve">в Каталог </w:t>
      </w:r>
    </w:p>
    <w:p w:rsidR="0076382F" w:rsidRPr="009815E5" w:rsidRDefault="0076382F" w:rsidP="00AB10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382F" w:rsidRPr="009815E5" w:rsidRDefault="0076382F" w:rsidP="00AB10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5E5">
        <w:rPr>
          <w:rFonts w:ascii="Times New Roman" w:hAnsi="Times New Roman"/>
          <w:sz w:val="28"/>
          <w:szCs w:val="28"/>
        </w:rPr>
        <w:t xml:space="preserve">Каталог - </w:t>
      </w:r>
      <w:r w:rsidR="00481585" w:rsidRPr="009815E5">
        <w:rPr>
          <w:rFonts w:ascii="Times New Roman" w:hAnsi="Times New Roman"/>
          <w:sz w:val="28"/>
          <w:szCs w:val="28"/>
        </w:rPr>
        <w:t xml:space="preserve">Единый отраслевой </w:t>
      </w:r>
      <w:r w:rsidRPr="009815E5">
        <w:rPr>
          <w:rFonts w:ascii="Times New Roman" w:hAnsi="Times New Roman"/>
          <w:sz w:val="28"/>
          <w:szCs w:val="28"/>
        </w:rPr>
        <w:t xml:space="preserve">номенклатурный </w:t>
      </w:r>
      <w:r w:rsidR="00481585" w:rsidRPr="009815E5">
        <w:rPr>
          <w:rFonts w:ascii="Times New Roman" w:hAnsi="Times New Roman"/>
          <w:sz w:val="28"/>
          <w:szCs w:val="28"/>
        </w:rPr>
        <w:t>каталог оборудования и материалов</w:t>
      </w:r>
      <w:r w:rsidR="00C961A1">
        <w:rPr>
          <w:rFonts w:ascii="Times New Roman" w:hAnsi="Times New Roman"/>
          <w:sz w:val="28"/>
          <w:szCs w:val="28"/>
        </w:rPr>
        <w:t xml:space="preserve"> (далее – оборудование)</w:t>
      </w:r>
      <w:r w:rsidRPr="009815E5">
        <w:rPr>
          <w:rFonts w:ascii="Times New Roman" w:hAnsi="Times New Roman"/>
          <w:sz w:val="28"/>
          <w:szCs w:val="28"/>
        </w:rPr>
        <w:t xml:space="preserve">, </w:t>
      </w:r>
      <w:r w:rsidR="00481585" w:rsidRPr="009815E5">
        <w:rPr>
          <w:rFonts w:ascii="Times New Roman" w:hAnsi="Times New Roman"/>
          <w:sz w:val="28"/>
          <w:szCs w:val="28"/>
        </w:rPr>
        <w:t>созда</w:t>
      </w:r>
      <w:r w:rsidRPr="009815E5">
        <w:rPr>
          <w:rFonts w:ascii="Times New Roman" w:hAnsi="Times New Roman"/>
          <w:sz w:val="28"/>
          <w:szCs w:val="28"/>
        </w:rPr>
        <w:t xml:space="preserve">ваемый </w:t>
      </w:r>
      <w:r w:rsidR="00481585" w:rsidRPr="009815E5">
        <w:rPr>
          <w:rFonts w:ascii="Times New Roman" w:hAnsi="Times New Roman"/>
          <w:sz w:val="28"/>
          <w:szCs w:val="28"/>
        </w:rPr>
        <w:t xml:space="preserve">как </w:t>
      </w:r>
      <w:r w:rsidRPr="009815E5">
        <w:rPr>
          <w:rFonts w:ascii="Times New Roman" w:hAnsi="Times New Roman"/>
          <w:sz w:val="28"/>
          <w:szCs w:val="28"/>
        </w:rPr>
        <w:t>единственный источник данных об оборудовании для</w:t>
      </w:r>
      <w:r w:rsidR="00481585" w:rsidRPr="009815E5">
        <w:rPr>
          <w:rFonts w:ascii="Times New Roman" w:hAnsi="Times New Roman"/>
          <w:sz w:val="28"/>
          <w:szCs w:val="28"/>
        </w:rPr>
        <w:t xml:space="preserve"> всех участников процессов планирования, проектирования, строительства и эксплуатац</w:t>
      </w:r>
      <w:proofErr w:type="gramStart"/>
      <w:r w:rsidR="00481585" w:rsidRPr="009815E5">
        <w:rPr>
          <w:rFonts w:ascii="Times New Roman" w:hAnsi="Times New Roman"/>
          <w:sz w:val="28"/>
          <w:szCs w:val="28"/>
        </w:rPr>
        <w:t>ии АЭ</w:t>
      </w:r>
      <w:proofErr w:type="gramEnd"/>
      <w:r w:rsidR="00481585" w:rsidRPr="009815E5">
        <w:rPr>
          <w:rFonts w:ascii="Times New Roman" w:hAnsi="Times New Roman"/>
          <w:sz w:val="28"/>
          <w:szCs w:val="28"/>
        </w:rPr>
        <w:t xml:space="preserve">С. </w:t>
      </w:r>
    </w:p>
    <w:p w:rsidR="00481585" w:rsidRPr="009815E5" w:rsidRDefault="0076382F" w:rsidP="00AB10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5E5">
        <w:rPr>
          <w:rFonts w:ascii="Times New Roman" w:hAnsi="Times New Roman"/>
          <w:sz w:val="28"/>
          <w:szCs w:val="28"/>
        </w:rPr>
        <w:t xml:space="preserve">Формат </w:t>
      </w:r>
      <w:r w:rsidR="00C37C20">
        <w:rPr>
          <w:rFonts w:ascii="Times New Roman" w:hAnsi="Times New Roman"/>
          <w:sz w:val="28"/>
          <w:szCs w:val="28"/>
        </w:rPr>
        <w:t>К</w:t>
      </w:r>
      <w:r w:rsidRPr="009815E5">
        <w:rPr>
          <w:rFonts w:ascii="Times New Roman" w:hAnsi="Times New Roman"/>
          <w:sz w:val="28"/>
          <w:szCs w:val="28"/>
        </w:rPr>
        <w:t xml:space="preserve">аталога - </w:t>
      </w:r>
      <w:r w:rsidR="00481585" w:rsidRPr="009815E5">
        <w:rPr>
          <w:rFonts w:ascii="Times New Roman" w:hAnsi="Times New Roman"/>
          <w:sz w:val="28"/>
          <w:szCs w:val="28"/>
        </w:rPr>
        <w:t>база данных, содержащая актуальную и систематизированную информацию о</w:t>
      </w:r>
      <w:r w:rsidRPr="009815E5">
        <w:rPr>
          <w:rFonts w:ascii="Times New Roman" w:hAnsi="Times New Roman"/>
          <w:sz w:val="28"/>
          <w:szCs w:val="28"/>
        </w:rPr>
        <w:t>б оборудовании и материалах от в</w:t>
      </w:r>
      <w:r w:rsidR="00481585" w:rsidRPr="009815E5">
        <w:rPr>
          <w:rFonts w:ascii="Times New Roman" w:hAnsi="Times New Roman"/>
          <w:sz w:val="28"/>
          <w:szCs w:val="28"/>
        </w:rPr>
        <w:t xml:space="preserve">сех производителей и поставщиков. </w:t>
      </w:r>
    </w:p>
    <w:p w:rsidR="00481585" w:rsidRPr="009815E5" w:rsidRDefault="00481585" w:rsidP="00AB10F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15E5">
        <w:rPr>
          <w:rFonts w:ascii="Times New Roman" w:hAnsi="Times New Roman"/>
          <w:sz w:val="28"/>
          <w:szCs w:val="28"/>
        </w:rPr>
        <w:t xml:space="preserve">Занесение </w:t>
      </w:r>
      <w:r w:rsidR="0076382F" w:rsidRPr="009815E5">
        <w:rPr>
          <w:rFonts w:ascii="Times New Roman" w:hAnsi="Times New Roman"/>
          <w:sz w:val="28"/>
          <w:szCs w:val="28"/>
        </w:rPr>
        <w:t xml:space="preserve">информации в Каталог </w:t>
      </w:r>
      <w:r w:rsidRPr="009815E5">
        <w:rPr>
          <w:rFonts w:ascii="Times New Roman" w:hAnsi="Times New Roman"/>
          <w:sz w:val="28"/>
          <w:szCs w:val="28"/>
        </w:rPr>
        <w:t xml:space="preserve">и поддержание </w:t>
      </w:r>
      <w:r w:rsidR="0076382F" w:rsidRPr="009815E5">
        <w:rPr>
          <w:rFonts w:ascii="Times New Roman" w:hAnsi="Times New Roman"/>
          <w:sz w:val="28"/>
          <w:szCs w:val="28"/>
        </w:rPr>
        <w:t>ее</w:t>
      </w:r>
      <w:r w:rsidRPr="009815E5">
        <w:rPr>
          <w:rFonts w:ascii="Times New Roman" w:hAnsi="Times New Roman"/>
          <w:sz w:val="28"/>
          <w:szCs w:val="28"/>
        </w:rPr>
        <w:t xml:space="preserve"> в актуальном состоянии выполня</w:t>
      </w:r>
      <w:r w:rsidR="0076382F" w:rsidRPr="009815E5">
        <w:rPr>
          <w:rFonts w:ascii="Times New Roman" w:hAnsi="Times New Roman"/>
          <w:sz w:val="28"/>
          <w:szCs w:val="28"/>
        </w:rPr>
        <w:t>е</w:t>
      </w:r>
      <w:r w:rsidRPr="009815E5">
        <w:rPr>
          <w:rFonts w:ascii="Times New Roman" w:hAnsi="Times New Roman"/>
          <w:sz w:val="28"/>
          <w:szCs w:val="28"/>
        </w:rPr>
        <w:t xml:space="preserve">т </w:t>
      </w:r>
      <w:r w:rsidR="0076382F" w:rsidRPr="009815E5">
        <w:rPr>
          <w:rFonts w:ascii="Times New Roman" w:hAnsi="Times New Roman"/>
          <w:sz w:val="28"/>
          <w:szCs w:val="28"/>
        </w:rPr>
        <w:t>Поставщик</w:t>
      </w:r>
      <w:r w:rsidR="00A856E7" w:rsidRPr="009815E5">
        <w:rPr>
          <w:rFonts w:ascii="Times New Roman" w:hAnsi="Times New Roman"/>
          <w:sz w:val="28"/>
          <w:szCs w:val="28"/>
        </w:rPr>
        <w:t xml:space="preserve"> с помощью </w:t>
      </w:r>
      <w:r w:rsidR="00A856E7" w:rsidRPr="009815E5">
        <w:rPr>
          <w:rFonts w:ascii="Times New Roman" w:hAnsi="Times New Roman"/>
          <w:sz w:val="28"/>
          <w:szCs w:val="28"/>
          <w:lang w:val="en-US"/>
        </w:rPr>
        <w:t>WEB</w:t>
      </w:r>
      <w:r w:rsidR="00A856E7" w:rsidRPr="009815E5">
        <w:rPr>
          <w:rFonts w:ascii="Times New Roman" w:hAnsi="Times New Roman"/>
          <w:sz w:val="28"/>
          <w:szCs w:val="28"/>
        </w:rPr>
        <w:t>-интерфейса</w:t>
      </w:r>
      <w:r w:rsidR="0076382F" w:rsidRPr="009815E5">
        <w:rPr>
          <w:rFonts w:ascii="Times New Roman" w:hAnsi="Times New Roman"/>
          <w:sz w:val="28"/>
          <w:szCs w:val="28"/>
        </w:rPr>
        <w:t>.</w:t>
      </w:r>
    </w:p>
    <w:p w:rsidR="00F65EC1" w:rsidRDefault="00F65EC1" w:rsidP="00B47E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47E36" w:rsidRPr="00EE0BBF" w:rsidRDefault="00B47E36" w:rsidP="00B47E3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E0BBF">
        <w:rPr>
          <w:rFonts w:ascii="Times New Roman" w:hAnsi="Times New Roman"/>
          <w:b/>
          <w:sz w:val="28"/>
          <w:szCs w:val="28"/>
        </w:rPr>
        <w:t>Термины и определения.</w:t>
      </w:r>
    </w:p>
    <w:p w:rsidR="00B47E36" w:rsidRPr="00EE0BBF" w:rsidRDefault="00B47E36" w:rsidP="00EE0BB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E0BBF">
        <w:rPr>
          <w:rFonts w:ascii="Times New Roman" w:hAnsi="Times New Roman"/>
          <w:b/>
          <w:snapToGrid w:val="0"/>
          <w:sz w:val="28"/>
          <w:szCs w:val="28"/>
        </w:rPr>
        <w:t>Атрибут</w:t>
      </w:r>
      <w:r w:rsidRPr="00EE0BBF">
        <w:rPr>
          <w:rFonts w:ascii="Times New Roman" w:hAnsi="Times New Roman"/>
          <w:snapToGrid w:val="0"/>
          <w:sz w:val="28"/>
          <w:szCs w:val="28"/>
        </w:rPr>
        <w:t xml:space="preserve"> - </w:t>
      </w:r>
      <w:r w:rsidRPr="00EE0BBF">
        <w:rPr>
          <w:rFonts w:ascii="Times New Roman" w:hAnsi="Times New Roman"/>
          <w:sz w:val="28"/>
          <w:szCs w:val="28"/>
        </w:rPr>
        <w:t>техническая характеристика единицы оборудования</w:t>
      </w:r>
      <w:r w:rsidR="00C37C20">
        <w:rPr>
          <w:rFonts w:ascii="Times New Roman" w:hAnsi="Times New Roman"/>
          <w:sz w:val="28"/>
          <w:szCs w:val="28"/>
        </w:rPr>
        <w:t>,</w:t>
      </w:r>
      <w:r w:rsidRPr="00EE0BBF">
        <w:rPr>
          <w:rFonts w:ascii="Times New Roman" w:hAnsi="Times New Roman"/>
          <w:sz w:val="28"/>
          <w:szCs w:val="28"/>
        </w:rPr>
        <w:t xml:space="preserve"> присущая одному или нескольким типам оборудования и описывающая один из его параметров.</w:t>
      </w:r>
    </w:p>
    <w:p w:rsidR="00B47E36" w:rsidRPr="00EE0BBF" w:rsidRDefault="00B47E36" w:rsidP="00EE0BB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</w:rPr>
      </w:pPr>
      <w:r w:rsidRPr="00EE0BBF">
        <w:rPr>
          <w:rFonts w:ascii="Times New Roman" w:hAnsi="Times New Roman"/>
          <w:b/>
          <w:snapToGrid w:val="0"/>
          <w:sz w:val="28"/>
          <w:szCs w:val="28"/>
        </w:rPr>
        <w:t>Карточка оборудования</w:t>
      </w:r>
      <w:r w:rsidRPr="00EE0BBF">
        <w:rPr>
          <w:rFonts w:ascii="Times New Roman" w:hAnsi="Times New Roman"/>
          <w:snapToGrid w:val="0"/>
          <w:sz w:val="28"/>
          <w:szCs w:val="28"/>
        </w:rPr>
        <w:t xml:space="preserve"> - </w:t>
      </w:r>
      <w:r w:rsidRPr="00EE0BBF">
        <w:rPr>
          <w:rFonts w:ascii="Times New Roman" w:hAnsi="Times New Roman"/>
          <w:sz w:val="28"/>
          <w:szCs w:val="28"/>
        </w:rPr>
        <w:t>шаблон карточки оборудования с заполненным атрибутивным составом.</w:t>
      </w:r>
    </w:p>
    <w:p w:rsidR="00B47E36" w:rsidRPr="00EE0BBF" w:rsidRDefault="00B47E36" w:rsidP="00EE0BBF">
      <w:pPr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0BBF">
        <w:rPr>
          <w:rFonts w:ascii="Times New Roman" w:hAnsi="Times New Roman"/>
          <w:b/>
          <w:snapToGrid w:val="0"/>
          <w:sz w:val="28"/>
          <w:szCs w:val="28"/>
        </w:rPr>
        <w:t>Структурные элементы Каталога</w:t>
      </w:r>
      <w:r w:rsidRPr="00EE0BBF">
        <w:rPr>
          <w:rFonts w:ascii="Times New Roman" w:hAnsi="Times New Roman"/>
          <w:snapToGrid w:val="0"/>
          <w:sz w:val="28"/>
          <w:szCs w:val="28"/>
        </w:rPr>
        <w:t xml:space="preserve"> - </w:t>
      </w:r>
      <w:r w:rsidRPr="00EE0BBF">
        <w:rPr>
          <w:rFonts w:ascii="Times New Roman" w:hAnsi="Times New Roman"/>
          <w:sz w:val="28"/>
          <w:szCs w:val="28"/>
        </w:rPr>
        <w:t>атрибуты, классификатор Каталога, атрибутивный состав шаблона карточки оборудования.</w:t>
      </w:r>
    </w:p>
    <w:p w:rsidR="00B47E36" w:rsidRPr="00EE0BBF" w:rsidRDefault="00B47E36" w:rsidP="00EE0BBF">
      <w:pPr>
        <w:spacing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EE0BBF">
        <w:rPr>
          <w:rFonts w:ascii="Times New Roman" w:hAnsi="Times New Roman"/>
          <w:b/>
          <w:color w:val="000000"/>
          <w:sz w:val="28"/>
          <w:szCs w:val="28"/>
        </w:rPr>
        <w:t xml:space="preserve">Шаблон карточки оборудования - </w:t>
      </w:r>
      <w:r w:rsidRPr="00EE0BBF">
        <w:rPr>
          <w:rFonts w:ascii="Times New Roman" w:hAnsi="Times New Roman"/>
          <w:sz w:val="28"/>
          <w:szCs w:val="28"/>
        </w:rPr>
        <w:t xml:space="preserve">базовый структурный элемент </w:t>
      </w:r>
      <w:r w:rsidR="00943C0C">
        <w:rPr>
          <w:rFonts w:ascii="Times New Roman" w:hAnsi="Times New Roman"/>
          <w:sz w:val="28"/>
          <w:szCs w:val="28"/>
        </w:rPr>
        <w:t>К</w:t>
      </w:r>
      <w:r w:rsidRPr="00EE0BBF">
        <w:rPr>
          <w:rFonts w:ascii="Times New Roman" w:hAnsi="Times New Roman"/>
          <w:sz w:val="28"/>
          <w:szCs w:val="28"/>
        </w:rPr>
        <w:t>аталога, содержащий перечень технических характеристик (атрибутов), позволяющий описать определенный тип оборудования.</w:t>
      </w:r>
    </w:p>
    <w:p w:rsidR="00B47E36" w:rsidRPr="00EE0BBF" w:rsidRDefault="00B47E36" w:rsidP="00EE0BBF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BBF">
        <w:rPr>
          <w:rFonts w:ascii="Times New Roman" w:hAnsi="Times New Roman"/>
          <w:b/>
          <w:color w:val="000000"/>
          <w:sz w:val="28"/>
          <w:szCs w:val="28"/>
        </w:rPr>
        <w:lastRenderedPageBreak/>
        <w:t>Поставщик</w:t>
      </w:r>
      <w:r w:rsidRPr="00EE0BBF">
        <w:rPr>
          <w:rFonts w:ascii="Times New Roman" w:hAnsi="Times New Roman"/>
          <w:color w:val="000000"/>
          <w:sz w:val="28"/>
          <w:szCs w:val="28"/>
        </w:rPr>
        <w:t xml:space="preserve"> – юридическое лицо, производящее оборудование или имеющее официальный статус представлять интересы производителя оборудования по сделкам купли-продажи, заносящее сведения о выпускаемом оборудовании в отраслевой Каталог. </w:t>
      </w:r>
    </w:p>
    <w:p w:rsidR="00B47E36" w:rsidRPr="00EE0BBF" w:rsidRDefault="00B47E36" w:rsidP="00EE0BBF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E0BBF">
        <w:rPr>
          <w:rFonts w:ascii="Times New Roman" w:hAnsi="Times New Roman"/>
          <w:b/>
          <w:color w:val="000000"/>
          <w:sz w:val="28"/>
          <w:szCs w:val="28"/>
        </w:rPr>
        <w:t xml:space="preserve">Центр верификации – </w:t>
      </w:r>
      <w:r w:rsidRPr="00EE0BBF">
        <w:rPr>
          <w:rFonts w:ascii="Times New Roman" w:hAnsi="Times New Roman"/>
          <w:color w:val="000000"/>
          <w:sz w:val="28"/>
          <w:szCs w:val="28"/>
        </w:rPr>
        <w:t xml:space="preserve">структурное подразделение ОАО «НИАЭП», осуществляющее проверку достоверности данных, </w:t>
      </w:r>
      <w:r w:rsidR="005A1180" w:rsidRPr="00EE0BBF">
        <w:rPr>
          <w:rFonts w:ascii="Times New Roman" w:hAnsi="Times New Roman"/>
          <w:color w:val="000000"/>
          <w:sz w:val="28"/>
          <w:szCs w:val="28"/>
        </w:rPr>
        <w:t xml:space="preserve">занесенных </w:t>
      </w:r>
      <w:r w:rsidRPr="00EE0BBF">
        <w:rPr>
          <w:rFonts w:ascii="Times New Roman" w:hAnsi="Times New Roman"/>
          <w:color w:val="000000"/>
          <w:sz w:val="28"/>
          <w:szCs w:val="28"/>
        </w:rPr>
        <w:t>в Каталог.</w:t>
      </w:r>
      <w:r w:rsidRPr="00EE0BBF">
        <w:rPr>
          <w:rFonts w:ascii="Times New Roman" w:hAnsi="Times New Roman"/>
          <w:b/>
          <w:sz w:val="28"/>
          <w:szCs w:val="28"/>
        </w:rPr>
        <w:t xml:space="preserve"> </w:t>
      </w:r>
    </w:p>
    <w:p w:rsidR="00B47E36" w:rsidRPr="00EE0BBF" w:rsidRDefault="00B47E36" w:rsidP="00EE0BBF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E0BBF">
        <w:rPr>
          <w:rFonts w:ascii="Times New Roman" w:hAnsi="Times New Roman"/>
          <w:b/>
          <w:color w:val="000000"/>
          <w:sz w:val="28"/>
          <w:szCs w:val="28"/>
        </w:rPr>
        <w:t>3D-модель</w:t>
      </w:r>
      <w:r w:rsidRPr="00EE0BBF">
        <w:rPr>
          <w:rFonts w:ascii="Times New Roman" w:hAnsi="Times New Roman"/>
          <w:color w:val="000000"/>
          <w:sz w:val="28"/>
          <w:szCs w:val="28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непосредственно при проектировании объекта.</w:t>
      </w:r>
    </w:p>
    <w:p w:rsidR="00B47E36" w:rsidRPr="00EE0BBF" w:rsidRDefault="00B47E36" w:rsidP="0085202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BBF">
        <w:rPr>
          <w:rFonts w:ascii="Times New Roman" w:hAnsi="Times New Roman"/>
          <w:b/>
          <w:sz w:val="28"/>
          <w:szCs w:val="28"/>
        </w:rPr>
        <w:t>Верификация</w:t>
      </w:r>
      <w:r w:rsidRPr="00EE0BBF">
        <w:rPr>
          <w:rFonts w:ascii="Times New Roman" w:hAnsi="Times New Roman"/>
          <w:sz w:val="28"/>
          <w:szCs w:val="28"/>
        </w:rPr>
        <w:t xml:space="preserve"> – процесс проверки данных в Каталоге на соответствие нормативно-технической и рабочей документации.</w:t>
      </w:r>
    </w:p>
    <w:p w:rsidR="00B47E36" w:rsidRPr="00EE0BBF" w:rsidRDefault="00B47E36" w:rsidP="0085202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BBF">
        <w:rPr>
          <w:rFonts w:ascii="Times New Roman" w:hAnsi="Times New Roman"/>
          <w:b/>
          <w:sz w:val="28"/>
          <w:szCs w:val="28"/>
        </w:rPr>
        <w:t xml:space="preserve">АЭС - </w:t>
      </w:r>
      <w:r w:rsidRPr="00EE0BBF">
        <w:rPr>
          <w:rFonts w:ascii="Times New Roman" w:hAnsi="Times New Roman"/>
          <w:sz w:val="28"/>
          <w:szCs w:val="28"/>
        </w:rPr>
        <w:t xml:space="preserve">атомная электростанция. </w:t>
      </w:r>
    </w:p>
    <w:p w:rsidR="00AD4ED2" w:rsidRDefault="00AD4ED2" w:rsidP="00852021">
      <w:pPr>
        <w:pStyle w:val="1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481585" w:rsidRDefault="0076382F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961A1">
        <w:rPr>
          <w:rFonts w:ascii="Times New Roman" w:hAnsi="Times New Roman"/>
          <w:b/>
          <w:sz w:val="28"/>
          <w:szCs w:val="28"/>
        </w:rPr>
        <w:t xml:space="preserve">1. </w:t>
      </w:r>
      <w:r w:rsidR="00481585" w:rsidRPr="00C961A1">
        <w:rPr>
          <w:rFonts w:ascii="Times New Roman" w:hAnsi="Times New Roman"/>
          <w:b/>
          <w:sz w:val="28"/>
          <w:szCs w:val="28"/>
        </w:rPr>
        <w:t xml:space="preserve">Порядок регистрации </w:t>
      </w:r>
      <w:r w:rsidR="004B222C" w:rsidRPr="00C961A1">
        <w:rPr>
          <w:rFonts w:ascii="Times New Roman" w:hAnsi="Times New Roman"/>
          <w:b/>
          <w:sz w:val="28"/>
          <w:szCs w:val="28"/>
        </w:rPr>
        <w:t xml:space="preserve">Поставщика </w:t>
      </w:r>
      <w:r w:rsidR="00481585" w:rsidRPr="00C961A1">
        <w:rPr>
          <w:rFonts w:ascii="Times New Roman" w:hAnsi="Times New Roman"/>
          <w:b/>
          <w:sz w:val="28"/>
          <w:szCs w:val="28"/>
        </w:rPr>
        <w:t xml:space="preserve">и получение доступа </w:t>
      </w:r>
      <w:r w:rsidRPr="00C961A1">
        <w:rPr>
          <w:rFonts w:ascii="Times New Roman" w:hAnsi="Times New Roman"/>
          <w:b/>
          <w:sz w:val="28"/>
          <w:szCs w:val="28"/>
        </w:rPr>
        <w:t xml:space="preserve">в Каталог </w:t>
      </w:r>
      <w:r w:rsidR="00481585" w:rsidRPr="00C961A1">
        <w:rPr>
          <w:rFonts w:ascii="Times New Roman" w:hAnsi="Times New Roman"/>
          <w:b/>
          <w:sz w:val="28"/>
          <w:szCs w:val="28"/>
        </w:rPr>
        <w:t>для внесения информации об оборудовании.</w:t>
      </w:r>
      <w:r w:rsidR="004B222C" w:rsidRPr="00C961A1">
        <w:rPr>
          <w:rFonts w:ascii="Times New Roman" w:hAnsi="Times New Roman"/>
          <w:b/>
          <w:sz w:val="28"/>
          <w:szCs w:val="28"/>
        </w:rPr>
        <w:t xml:space="preserve"> Установление взаимодействия с Центром верификации.</w:t>
      </w:r>
    </w:p>
    <w:p w:rsidR="0076382F" w:rsidRPr="00C961A1" w:rsidRDefault="0076382F" w:rsidP="00852021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 xml:space="preserve">1.1. Регистрация Поставщика осуществляется 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 xml:space="preserve">на сайте </w:t>
      </w:r>
      <w:hyperlink r:id="rId7" w:history="1">
        <w:r w:rsidR="00481585" w:rsidRPr="00C961A1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481585" w:rsidRPr="00C961A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481585" w:rsidRPr="00C961A1">
          <w:rPr>
            <w:rStyle w:val="a3"/>
            <w:rFonts w:ascii="Times New Roman" w:hAnsi="Times New Roman"/>
            <w:sz w:val="28"/>
            <w:szCs w:val="28"/>
            <w:lang w:val="en-US"/>
          </w:rPr>
          <w:t>niaep</w:t>
        </w:r>
        <w:proofErr w:type="spellEnd"/>
        <w:r w:rsidR="00481585" w:rsidRPr="00C961A1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481585" w:rsidRPr="00C961A1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481585" w:rsidRPr="00C961A1">
        <w:rPr>
          <w:rFonts w:ascii="Times New Roman" w:hAnsi="Times New Roman"/>
          <w:sz w:val="28"/>
          <w:szCs w:val="28"/>
        </w:rPr>
        <w:t xml:space="preserve"> </w:t>
      </w:r>
      <w:r w:rsidRPr="00C961A1">
        <w:rPr>
          <w:rFonts w:ascii="Times New Roman" w:hAnsi="Times New Roman"/>
          <w:sz w:val="28"/>
          <w:szCs w:val="28"/>
        </w:rPr>
        <w:t>после заполнения</w:t>
      </w:r>
      <w:r w:rsidR="00481585" w:rsidRPr="00C961A1">
        <w:rPr>
          <w:rFonts w:ascii="Times New Roman" w:hAnsi="Times New Roman"/>
          <w:sz w:val="28"/>
          <w:szCs w:val="28"/>
        </w:rPr>
        <w:t xml:space="preserve"> предлагаем</w:t>
      </w:r>
      <w:r w:rsidRPr="00C961A1">
        <w:rPr>
          <w:rFonts w:ascii="Times New Roman" w:hAnsi="Times New Roman"/>
          <w:sz w:val="28"/>
          <w:szCs w:val="28"/>
        </w:rPr>
        <w:t>ой</w:t>
      </w:r>
      <w:r w:rsidR="00481585" w:rsidRPr="00C961A1">
        <w:rPr>
          <w:rFonts w:ascii="Times New Roman" w:hAnsi="Times New Roman"/>
          <w:sz w:val="28"/>
          <w:szCs w:val="28"/>
        </w:rPr>
        <w:t xml:space="preserve"> форм</w:t>
      </w:r>
      <w:r w:rsidRPr="00C961A1">
        <w:rPr>
          <w:rFonts w:ascii="Times New Roman" w:hAnsi="Times New Roman"/>
          <w:sz w:val="28"/>
          <w:szCs w:val="28"/>
        </w:rPr>
        <w:t>ы регистрации.</w:t>
      </w:r>
    </w:p>
    <w:p w:rsidR="00481585" w:rsidRPr="00C961A1" w:rsidRDefault="0076382F" w:rsidP="00852021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1.2. Индивидуальный логин и пароль направляются на указанный при регистрации адрес электронной почты Поставщика.</w:t>
      </w:r>
      <w:r w:rsidR="00BF2FC5" w:rsidRPr="00C961A1">
        <w:rPr>
          <w:rFonts w:ascii="Times New Roman" w:hAnsi="Times New Roman"/>
          <w:sz w:val="28"/>
          <w:szCs w:val="28"/>
        </w:rPr>
        <w:t xml:space="preserve"> </w:t>
      </w:r>
      <w:r w:rsidR="00575434" w:rsidRPr="00C961A1">
        <w:rPr>
          <w:rFonts w:ascii="Times New Roman" w:hAnsi="Times New Roman"/>
          <w:sz w:val="28"/>
          <w:szCs w:val="28"/>
        </w:rPr>
        <w:t xml:space="preserve">Логин и пароль высылаются в течение 3-х дней с момента регистрации. </w:t>
      </w:r>
      <w:r w:rsidR="00BF2FC5" w:rsidRPr="00C961A1">
        <w:rPr>
          <w:rFonts w:ascii="Times New Roman" w:hAnsi="Times New Roman"/>
          <w:sz w:val="28"/>
          <w:szCs w:val="28"/>
        </w:rPr>
        <w:t xml:space="preserve">Одновременно, на указанный адрес электронной почты направляется </w:t>
      </w:r>
      <w:r w:rsidR="00481585" w:rsidRPr="00C961A1">
        <w:rPr>
          <w:rFonts w:ascii="Times New Roman" w:hAnsi="Times New Roman"/>
          <w:sz w:val="28"/>
          <w:szCs w:val="28"/>
        </w:rPr>
        <w:t xml:space="preserve">«Руководство пользователя. Единый отраслевой каталог оборудования и материалов» (далее </w:t>
      </w:r>
      <w:r w:rsidR="002C64D4">
        <w:rPr>
          <w:rFonts w:ascii="Times New Roman" w:hAnsi="Times New Roman"/>
          <w:sz w:val="28"/>
          <w:szCs w:val="28"/>
        </w:rPr>
        <w:t xml:space="preserve">- </w:t>
      </w:r>
      <w:r w:rsidR="00481585" w:rsidRPr="00C961A1">
        <w:rPr>
          <w:rFonts w:ascii="Times New Roman" w:hAnsi="Times New Roman"/>
          <w:sz w:val="28"/>
          <w:szCs w:val="28"/>
        </w:rPr>
        <w:t>Руководство пользователя)</w:t>
      </w:r>
      <w:r w:rsidR="00BF2FC5" w:rsidRPr="00C961A1">
        <w:rPr>
          <w:rFonts w:ascii="Times New Roman" w:hAnsi="Times New Roman"/>
          <w:sz w:val="28"/>
          <w:szCs w:val="28"/>
        </w:rPr>
        <w:t xml:space="preserve">, являющееся </w:t>
      </w:r>
      <w:r w:rsidR="00481585" w:rsidRPr="00C961A1">
        <w:rPr>
          <w:rFonts w:ascii="Times New Roman" w:hAnsi="Times New Roman"/>
          <w:sz w:val="28"/>
          <w:szCs w:val="28"/>
        </w:rPr>
        <w:t>подробн</w:t>
      </w:r>
      <w:r w:rsidR="00BF2FC5" w:rsidRPr="00C961A1">
        <w:rPr>
          <w:rFonts w:ascii="Times New Roman" w:hAnsi="Times New Roman"/>
          <w:sz w:val="28"/>
          <w:szCs w:val="28"/>
        </w:rPr>
        <w:t>ой</w:t>
      </w:r>
      <w:r w:rsidR="00481585" w:rsidRPr="00C961A1">
        <w:rPr>
          <w:rFonts w:ascii="Times New Roman" w:hAnsi="Times New Roman"/>
          <w:sz w:val="28"/>
          <w:szCs w:val="28"/>
        </w:rPr>
        <w:t xml:space="preserve"> инструкци</w:t>
      </w:r>
      <w:r w:rsidR="00BF2FC5" w:rsidRPr="00C961A1">
        <w:rPr>
          <w:rFonts w:ascii="Times New Roman" w:hAnsi="Times New Roman"/>
          <w:sz w:val="28"/>
          <w:szCs w:val="28"/>
        </w:rPr>
        <w:t>ей</w:t>
      </w:r>
      <w:r w:rsidR="00481585" w:rsidRPr="00C961A1">
        <w:rPr>
          <w:rFonts w:ascii="Times New Roman" w:hAnsi="Times New Roman"/>
          <w:sz w:val="28"/>
          <w:szCs w:val="28"/>
        </w:rPr>
        <w:t xml:space="preserve"> по </w:t>
      </w:r>
      <w:r w:rsidR="00BF2FC5" w:rsidRPr="00C961A1">
        <w:rPr>
          <w:rFonts w:ascii="Times New Roman" w:hAnsi="Times New Roman"/>
          <w:sz w:val="28"/>
          <w:szCs w:val="28"/>
        </w:rPr>
        <w:t>работе в Каталоге</w:t>
      </w:r>
      <w:r w:rsidR="00481585" w:rsidRPr="00C961A1">
        <w:rPr>
          <w:rFonts w:ascii="Times New Roman" w:hAnsi="Times New Roman"/>
          <w:sz w:val="28"/>
          <w:szCs w:val="28"/>
        </w:rPr>
        <w:t>.</w:t>
      </w:r>
      <w:r w:rsidR="00593CF9" w:rsidRPr="00C961A1">
        <w:rPr>
          <w:rFonts w:ascii="Times New Roman" w:hAnsi="Times New Roman"/>
          <w:sz w:val="28"/>
          <w:szCs w:val="28"/>
        </w:rPr>
        <w:t xml:space="preserve"> </w:t>
      </w:r>
    </w:p>
    <w:p w:rsidR="004B222C" w:rsidRPr="00C961A1" w:rsidRDefault="004B222C" w:rsidP="00852021">
      <w:pPr>
        <w:pStyle w:val="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color w:val="000000"/>
          <w:kern w:val="24"/>
          <w:sz w:val="28"/>
          <w:szCs w:val="28"/>
          <w:lang w:eastAsia="ru-RU"/>
        </w:rPr>
        <w:t>1.3. Вход в базу Каталога при помощи индивидуального логина и пароля, осуществляется на сайте</w:t>
      </w:r>
      <w:r w:rsidRPr="00C961A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hyperlink r:id="rId8" w:history="1">
        <w:proofErr w:type="spellStart"/>
        <w:r w:rsidRPr="00C961A1">
          <w:rPr>
            <w:rStyle w:val="a3"/>
            <w:rFonts w:ascii="Times New Roman" w:hAnsi="Times New Roman"/>
            <w:sz w:val="28"/>
            <w:szCs w:val="28"/>
          </w:rPr>
          <w:t>catalog.niaep.ru</w:t>
        </w:r>
        <w:proofErr w:type="spellEnd"/>
      </w:hyperlink>
      <w:r w:rsidRPr="00C961A1">
        <w:rPr>
          <w:rFonts w:ascii="Times New Roman" w:hAnsi="Times New Roman"/>
          <w:sz w:val="28"/>
          <w:szCs w:val="28"/>
        </w:rPr>
        <w:t>.</w:t>
      </w:r>
    </w:p>
    <w:p w:rsidR="004B222C" w:rsidRPr="00C961A1" w:rsidRDefault="004B222C" w:rsidP="00852021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lastRenderedPageBreak/>
        <w:t>1.4. После регистрации на сайте</w:t>
      </w:r>
      <w:r w:rsidRPr="00C961A1">
        <w:rPr>
          <w:sz w:val="28"/>
          <w:szCs w:val="28"/>
        </w:rPr>
        <w:t xml:space="preserve"> </w:t>
      </w:r>
      <w:hyperlink r:id="rId9" w:history="1">
        <w:r w:rsidRPr="00C961A1">
          <w:rPr>
            <w:sz w:val="28"/>
            <w:szCs w:val="28"/>
          </w:rPr>
          <w:t>www.niaep.ru</w:t>
        </w:r>
      </w:hyperlink>
      <w:r w:rsidRPr="00C961A1">
        <w:rPr>
          <w:sz w:val="28"/>
          <w:szCs w:val="28"/>
        </w:rPr>
        <w:t>,</w:t>
      </w:r>
      <w:r w:rsidRPr="00C961A1">
        <w:rPr>
          <w:rFonts w:ascii="Times New Roman" w:hAnsi="Times New Roman"/>
          <w:sz w:val="28"/>
          <w:szCs w:val="28"/>
        </w:rPr>
        <w:t xml:space="preserve"> Поставщик направляет в адрес ОАО «НИАЭП» официальное письмо за подписью руководителя предприятия о назначении ответственного сотрудника по наполнению Каталога и план-график занесения информации в </w:t>
      </w:r>
      <w:r w:rsidR="002C64D4">
        <w:rPr>
          <w:rFonts w:ascii="Times New Roman" w:hAnsi="Times New Roman"/>
          <w:sz w:val="28"/>
          <w:szCs w:val="28"/>
        </w:rPr>
        <w:t>К</w:t>
      </w:r>
      <w:r w:rsidRPr="00C961A1">
        <w:rPr>
          <w:rFonts w:ascii="Times New Roman" w:hAnsi="Times New Roman"/>
          <w:sz w:val="28"/>
          <w:szCs w:val="28"/>
        </w:rPr>
        <w:t xml:space="preserve">аталог. </w:t>
      </w:r>
    </w:p>
    <w:p w:rsidR="004B222C" w:rsidRPr="00C961A1" w:rsidRDefault="004B222C" w:rsidP="00852021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В свою очередь Центр верификации ОАО «НИАЭП» назначает Верификатора - ответственного специалиста по взаимодействию с Поставщиком.</w:t>
      </w:r>
    </w:p>
    <w:p w:rsidR="004B222C" w:rsidRPr="00C961A1" w:rsidRDefault="004B222C" w:rsidP="00852021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Решение технических и организационных вопросов между Поставщиком и Верификатором осуществляется посредством электронной почты, телефонной связи.</w:t>
      </w:r>
    </w:p>
    <w:p w:rsidR="004B222C" w:rsidRPr="00C961A1" w:rsidRDefault="004B222C" w:rsidP="00852021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Дополнительно, ответственные сотрудники Поставщика могут </w:t>
      </w:r>
      <w:r w:rsidR="002C64D4">
        <w:rPr>
          <w:rFonts w:ascii="Times New Roman" w:hAnsi="Times New Roman"/>
          <w:sz w:val="28"/>
          <w:szCs w:val="28"/>
        </w:rPr>
        <w:t xml:space="preserve">получить консультации </w:t>
      </w:r>
      <w:r w:rsidRPr="00C961A1">
        <w:rPr>
          <w:rFonts w:ascii="Times New Roman" w:hAnsi="Times New Roman"/>
          <w:sz w:val="28"/>
          <w:szCs w:val="28"/>
        </w:rPr>
        <w:t>в офи</w:t>
      </w:r>
      <w:r w:rsidR="002C64D4">
        <w:rPr>
          <w:rFonts w:ascii="Times New Roman" w:hAnsi="Times New Roman"/>
          <w:sz w:val="28"/>
          <w:szCs w:val="28"/>
        </w:rPr>
        <w:t xml:space="preserve">се компании Центра Верификатора, расположенном по адресу: </w:t>
      </w:r>
      <w:proofErr w:type="gramStart"/>
      <w:r w:rsidR="002C64D4">
        <w:rPr>
          <w:rFonts w:ascii="Times New Roman" w:hAnsi="Times New Roman"/>
          <w:sz w:val="28"/>
          <w:szCs w:val="28"/>
        </w:rPr>
        <w:t>г</w:t>
      </w:r>
      <w:proofErr w:type="gramEnd"/>
      <w:r w:rsidR="002C64D4">
        <w:rPr>
          <w:rFonts w:ascii="Times New Roman" w:hAnsi="Times New Roman"/>
          <w:sz w:val="28"/>
          <w:szCs w:val="28"/>
        </w:rPr>
        <w:t>.</w:t>
      </w:r>
      <w:r w:rsidR="00722957">
        <w:rPr>
          <w:rFonts w:ascii="Times New Roman" w:hAnsi="Times New Roman"/>
          <w:sz w:val="28"/>
          <w:szCs w:val="28"/>
        </w:rPr>
        <w:t> </w:t>
      </w:r>
      <w:r w:rsidRPr="00C961A1">
        <w:rPr>
          <w:rFonts w:ascii="Times New Roman" w:hAnsi="Times New Roman"/>
          <w:sz w:val="28"/>
          <w:szCs w:val="28"/>
        </w:rPr>
        <w:t xml:space="preserve">Нижний Новгород, ул. </w:t>
      </w:r>
      <w:proofErr w:type="spellStart"/>
      <w:r w:rsidRPr="00C961A1">
        <w:rPr>
          <w:rFonts w:ascii="Times New Roman" w:hAnsi="Times New Roman"/>
          <w:sz w:val="28"/>
          <w:szCs w:val="28"/>
        </w:rPr>
        <w:t>Ошарская</w:t>
      </w:r>
      <w:proofErr w:type="spellEnd"/>
      <w:r w:rsidRPr="00C961A1">
        <w:rPr>
          <w:rFonts w:ascii="Times New Roman" w:hAnsi="Times New Roman"/>
          <w:sz w:val="28"/>
          <w:szCs w:val="28"/>
        </w:rPr>
        <w:t>, д.16.</w:t>
      </w:r>
    </w:p>
    <w:p w:rsidR="004B222C" w:rsidRPr="00C961A1" w:rsidRDefault="004B222C" w:rsidP="00852021">
      <w:pPr>
        <w:pStyle w:val="1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Контактная информация Центра верификации ОАО «НИАЭП»:</w:t>
      </w:r>
    </w:p>
    <w:p w:rsidR="004B222C" w:rsidRPr="00C961A1" w:rsidRDefault="004B222C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10" w:history="1">
        <w:r w:rsidRPr="00C961A1">
          <w:rPr>
            <w:sz w:val="28"/>
            <w:szCs w:val="28"/>
            <w:u w:val="single"/>
          </w:rPr>
          <w:t>catalog@niaep.ru</w:t>
        </w:r>
      </w:hyperlink>
      <w:r w:rsidRPr="00C961A1">
        <w:rPr>
          <w:rFonts w:ascii="Times New Roman" w:hAnsi="Times New Roman"/>
          <w:sz w:val="28"/>
          <w:szCs w:val="28"/>
          <w:u w:val="single"/>
        </w:rPr>
        <w:t xml:space="preserve">,  </w:t>
      </w:r>
    </w:p>
    <w:p w:rsidR="004B222C" w:rsidRDefault="004B222C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Контактный телефон: (831) 421-79-00 (</w:t>
      </w:r>
      <w:proofErr w:type="spellStart"/>
      <w:r w:rsidRPr="00C961A1">
        <w:rPr>
          <w:rFonts w:ascii="Times New Roman" w:hAnsi="Times New Roman"/>
          <w:sz w:val="28"/>
          <w:szCs w:val="28"/>
        </w:rPr>
        <w:t>доб</w:t>
      </w:r>
      <w:proofErr w:type="spellEnd"/>
      <w:r w:rsidRPr="00C961A1">
        <w:rPr>
          <w:rFonts w:ascii="Times New Roman" w:hAnsi="Times New Roman"/>
          <w:sz w:val="28"/>
          <w:szCs w:val="28"/>
        </w:rPr>
        <w:t xml:space="preserve">. </w:t>
      </w:r>
      <w:r w:rsidR="004873A5" w:rsidRPr="00C961A1">
        <w:rPr>
          <w:rFonts w:ascii="Times New Roman" w:hAnsi="Times New Roman"/>
          <w:sz w:val="28"/>
          <w:szCs w:val="28"/>
        </w:rPr>
        <w:t>24</w:t>
      </w:r>
      <w:r w:rsidRPr="00C961A1">
        <w:rPr>
          <w:rFonts w:ascii="Times New Roman" w:hAnsi="Times New Roman"/>
          <w:sz w:val="28"/>
          <w:szCs w:val="28"/>
        </w:rPr>
        <w:t>-</w:t>
      </w:r>
      <w:r w:rsidR="00422D56">
        <w:rPr>
          <w:rFonts w:ascii="Times New Roman" w:hAnsi="Times New Roman"/>
          <w:sz w:val="28"/>
          <w:szCs w:val="28"/>
        </w:rPr>
        <w:t>92</w:t>
      </w:r>
      <w:r w:rsidRPr="00C961A1">
        <w:rPr>
          <w:rFonts w:ascii="Times New Roman" w:hAnsi="Times New Roman"/>
          <w:sz w:val="28"/>
          <w:szCs w:val="28"/>
        </w:rPr>
        <w:t>) с 8.00ч. до 17.00ч.</w:t>
      </w:r>
    </w:p>
    <w:p w:rsidR="00AD4ED2" w:rsidRPr="00C961A1" w:rsidRDefault="00AD4ED2" w:rsidP="00852021">
      <w:pPr>
        <w:pStyle w:val="1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81585" w:rsidRDefault="00BF2FC5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961A1">
        <w:rPr>
          <w:rFonts w:ascii="Times New Roman" w:hAnsi="Times New Roman"/>
          <w:b/>
          <w:sz w:val="28"/>
          <w:szCs w:val="28"/>
        </w:rPr>
        <w:t xml:space="preserve">2. </w:t>
      </w:r>
      <w:r w:rsidR="00481585" w:rsidRPr="00C961A1">
        <w:rPr>
          <w:rFonts w:ascii="Times New Roman" w:hAnsi="Times New Roman"/>
          <w:b/>
          <w:sz w:val="28"/>
          <w:szCs w:val="28"/>
        </w:rPr>
        <w:t>Заносимая информация</w:t>
      </w:r>
      <w:r w:rsidRPr="00C961A1">
        <w:rPr>
          <w:rFonts w:ascii="Times New Roman" w:hAnsi="Times New Roman"/>
          <w:b/>
          <w:sz w:val="28"/>
          <w:szCs w:val="28"/>
        </w:rPr>
        <w:t xml:space="preserve"> об оборудовании</w:t>
      </w:r>
      <w:r w:rsidR="00481585" w:rsidRPr="00C961A1">
        <w:rPr>
          <w:rFonts w:ascii="Times New Roman" w:hAnsi="Times New Roman"/>
          <w:b/>
          <w:sz w:val="28"/>
          <w:szCs w:val="28"/>
        </w:rPr>
        <w:t>.</w:t>
      </w:r>
    </w:p>
    <w:p w:rsidR="00BF2FC5" w:rsidRPr="00F71F5A" w:rsidRDefault="00BF2FC5" w:rsidP="00852021">
      <w:pPr>
        <w:pStyle w:val="1"/>
        <w:spacing w:after="0" w:line="360" w:lineRule="auto"/>
        <w:ind w:hanging="11"/>
        <w:jc w:val="both"/>
        <w:rPr>
          <w:rFonts w:ascii="Times New Roman" w:hAnsi="Times New Roman"/>
          <w:sz w:val="28"/>
          <w:szCs w:val="28"/>
          <w:u w:val="single"/>
        </w:rPr>
      </w:pPr>
      <w:r w:rsidRPr="00F71F5A">
        <w:rPr>
          <w:rFonts w:ascii="Times New Roman" w:hAnsi="Times New Roman"/>
          <w:sz w:val="28"/>
          <w:szCs w:val="28"/>
          <w:u w:val="single"/>
        </w:rPr>
        <w:t>2.1 Документация</w:t>
      </w:r>
      <w:r w:rsidR="00481585" w:rsidRPr="00F71F5A">
        <w:rPr>
          <w:rFonts w:ascii="Times New Roman" w:hAnsi="Times New Roman"/>
          <w:sz w:val="28"/>
          <w:szCs w:val="28"/>
          <w:u w:val="single"/>
        </w:rPr>
        <w:t xml:space="preserve">. </w:t>
      </w:r>
    </w:p>
    <w:p w:rsidR="00481585" w:rsidRPr="00C961A1" w:rsidRDefault="00BF2FC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З</w:t>
      </w:r>
      <w:r w:rsidR="00481585" w:rsidRPr="00C961A1">
        <w:rPr>
          <w:rFonts w:ascii="Times New Roman" w:hAnsi="Times New Roman"/>
          <w:sz w:val="28"/>
          <w:szCs w:val="28"/>
        </w:rPr>
        <w:t>анесени</w:t>
      </w:r>
      <w:r w:rsidRPr="00C961A1">
        <w:rPr>
          <w:rFonts w:ascii="Times New Roman" w:hAnsi="Times New Roman"/>
          <w:sz w:val="28"/>
          <w:szCs w:val="28"/>
        </w:rPr>
        <w:t>е</w:t>
      </w:r>
      <w:r w:rsidR="00481585" w:rsidRPr="00C961A1">
        <w:rPr>
          <w:rFonts w:ascii="Times New Roman" w:hAnsi="Times New Roman"/>
          <w:sz w:val="28"/>
          <w:szCs w:val="28"/>
        </w:rPr>
        <w:t xml:space="preserve"> </w:t>
      </w:r>
      <w:r w:rsidRPr="00C961A1">
        <w:rPr>
          <w:rFonts w:ascii="Times New Roman" w:hAnsi="Times New Roman"/>
          <w:sz w:val="28"/>
          <w:szCs w:val="28"/>
        </w:rPr>
        <w:t xml:space="preserve">информации об оборудовании в виде документов осуществляется в разделе </w:t>
      </w:r>
      <w:r w:rsidR="00481585" w:rsidRPr="00C961A1">
        <w:rPr>
          <w:rFonts w:ascii="Times New Roman" w:hAnsi="Times New Roman"/>
          <w:sz w:val="28"/>
          <w:szCs w:val="28"/>
        </w:rPr>
        <w:t xml:space="preserve">«Документы» </w:t>
      </w:r>
      <w:r w:rsidRPr="00C961A1">
        <w:rPr>
          <w:rFonts w:ascii="Times New Roman" w:hAnsi="Times New Roman"/>
          <w:sz w:val="28"/>
          <w:szCs w:val="28"/>
        </w:rPr>
        <w:t>библиотеки Каталога</w:t>
      </w:r>
      <w:r w:rsidR="00481585" w:rsidRPr="00C961A1">
        <w:rPr>
          <w:rFonts w:ascii="Times New Roman" w:hAnsi="Times New Roman"/>
          <w:sz w:val="28"/>
          <w:szCs w:val="28"/>
        </w:rPr>
        <w:t>.</w:t>
      </w:r>
      <w:r w:rsidR="00AB10F2" w:rsidRPr="00C961A1">
        <w:rPr>
          <w:rFonts w:ascii="Times New Roman" w:hAnsi="Times New Roman"/>
          <w:sz w:val="28"/>
          <w:szCs w:val="28"/>
        </w:rPr>
        <w:t xml:space="preserve"> Документы заносятся в Каталог в виде электронных файлов.</w:t>
      </w:r>
    </w:p>
    <w:p w:rsidR="00481585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Обязательными для </w:t>
      </w:r>
      <w:r w:rsidR="00BF2FC5" w:rsidRPr="00C961A1">
        <w:rPr>
          <w:rFonts w:ascii="Times New Roman" w:hAnsi="Times New Roman"/>
          <w:sz w:val="28"/>
          <w:szCs w:val="28"/>
        </w:rPr>
        <w:t xml:space="preserve">занесения в библиотеку </w:t>
      </w:r>
      <w:r w:rsidRPr="00C961A1">
        <w:rPr>
          <w:rFonts w:ascii="Times New Roman" w:hAnsi="Times New Roman"/>
          <w:sz w:val="28"/>
          <w:szCs w:val="28"/>
        </w:rPr>
        <w:t>являются следующие документы:</w:t>
      </w:r>
    </w:p>
    <w:p w:rsidR="00481585" w:rsidRPr="00C961A1" w:rsidRDefault="00481585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Технические условия;</w:t>
      </w:r>
    </w:p>
    <w:p w:rsidR="00481585" w:rsidRPr="00C961A1" w:rsidRDefault="00481585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Лицензии;</w:t>
      </w:r>
    </w:p>
    <w:p w:rsidR="00481585" w:rsidRPr="00C961A1" w:rsidRDefault="00BF2FC5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Сертификаты соответствия</w:t>
      </w:r>
      <w:r w:rsidR="00481585" w:rsidRPr="00C961A1">
        <w:rPr>
          <w:rFonts w:ascii="Times New Roman" w:hAnsi="Times New Roman"/>
          <w:sz w:val="28"/>
          <w:szCs w:val="28"/>
        </w:rPr>
        <w:t>;</w:t>
      </w:r>
    </w:p>
    <w:p w:rsidR="00481585" w:rsidRPr="00C961A1" w:rsidRDefault="00481585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Инструкции </w:t>
      </w:r>
      <w:r w:rsidR="00BF2FC5" w:rsidRPr="00C961A1">
        <w:rPr>
          <w:rFonts w:ascii="Times New Roman" w:hAnsi="Times New Roman"/>
          <w:sz w:val="28"/>
          <w:szCs w:val="28"/>
        </w:rPr>
        <w:t xml:space="preserve">по </w:t>
      </w:r>
      <w:r w:rsidR="003631E4" w:rsidRPr="00C961A1">
        <w:rPr>
          <w:rFonts w:ascii="Times New Roman" w:hAnsi="Times New Roman"/>
          <w:sz w:val="28"/>
          <w:szCs w:val="28"/>
        </w:rPr>
        <w:t xml:space="preserve">ремонту, </w:t>
      </w:r>
      <w:r w:rsidR="00BF2FC5" w:rsidRPr="00C961A1">
        <w:rPr>
          <w:rFonts w:ascii="Times New Roman" w:hAnsi="Times New Roman"/>
          <w:sz w:val="28"/>
          <w:szCs w:val="28"/>
        </w:rPr>
        <w:t xml:space="preserve">эксплуатации, </w:t>
      </w:r>
      <w:r w:rsidRPr="00C961A1">
        <w:rPr>
          <w:rFonts w:ascii="Times New Roman" w:hAnsi="Times New Roman"/>
          <w:sz w:val="28"/>
          <w:szCs w:val="28"/>
        </w:rPr>
        <w:t>хранени</w:t>
      </w:r>
      <w:r w:rsidR="00BF2FC5" w:rsidRPr="00C961A1">
        <w:rPr>
          <w:rFonts w:ascii="Times New Roman" w:hAnsi="Times New Roman"/>
          <w:sz w:val="28"/>
          <w:szCs w:val="28"/>
        </w:rPr>
        <w:t>ю, консервации и т.д.;</w:t>
      </w:r>
    </w:p>
    <w:p w:rsidR="00037864" w:rsidRPr="00C961A1" w:rsidRDefault="004873A5" w:rsidP="00852021">
      <w:pPr>
        <w:pStyle w:val="1"/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Руководство по эксплуатации (для оборудования иностранного производства)</w:t>
      </w:r>
      <w:r w:rsidR="00037864" w:rsidRPr="00C961A1">
        <w:rPr>
          <w:rFonts w:ascii="Times New Roman" w:hAnsi="Times New Roman"/>
          <w:sz w:val="28"/>
          <w:szCs w:val="28"/>
        </w:rPr>
        <w:t>.</w:t>
      </w:r>
    </w:p>
    <w:p w:rsidR="00481585" w:rsidRPr="00C961A1" w:rsidRDefault="00481585" w:rsidP="00852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lastRenderedPageBreak/>
        <w:t>Для более полного и подробного информационного сопровождения заносимых в Каталог единиц оборудования могут быть занесены следующие документы:</w:t>
      </w:r>
    </w:p>
    <w:p w:rsidR="00481585" w:rsidRPr="00C961A1" w:rsidRDefault="00481585" w:rsidP="00852021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Доверенности и соглашения (Соглашения о партнерстве, Доверенность на представлени</w:t>
      </w:r>
      <w:r w:rsidR="00D70A6E">
        <w:rPr>
          <w:rFonts w:ascii="Times New Roman" w:hAnsi="Times New Roman"/>
          <w:sz w:val="28"/>
          <w:szCs w:val="28"/>
        </w:rPr>
        <w:t>е</w:t>
      </w:r>
      <w:r w:rsidRPr="00C961A1">
        <w:rPr>
          <w:rFonts w:ascii="Times New Roman" w:hAnsi="Times New Roman"/>
          <w:sz w:val="28"/>
          <w:szCs w:val="28"/>
        </w:rPr>
        <w:t xml:space="preserve"> интересов и т.д.);</w:t>
      </w:r>
    </w:p>
    <w:p w:rsidR="00481585" w:rsidRPr="00C961A1" w:rsidRDefault="00481585" w:rsidP="00852021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Паспорта (Паспорт на изделие);</w:t>
      </w:r>
    </w:p>
    <w:p w:rsidR="00481585" w:rsidRPr="00C961A1" w:rsidRDefault="00481585" w:rsidP="00852021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Спецификации (Спецификация на готовое изделие);</w:t>
      </w:r>
    </w:p>
    <w:p w:rsidR="00481585" w:rsidRPr="00C961A1" w:rsidRDefault="00481585" w:rsidP="00852021">
      <w:pPr>
        <w:pStyle w:val="1"/>
        <w:numPr>
          <w:ilvl w:val="0"/>
          <w:numId w:val="4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Финансовые </w:t>
      </w:r>
      <w:r w:rsidR="00D70A6E">
        <w:rPr>
          <w:rFonts w:ascii="Times New Roman" w:hAnsi="Times New Roman"/>
          <w:sz w:val="28"/>
          <w:szCs w:val="28"/>
        </w:rPr>
        <w:t xml:space="preserve">и учредительные </w:t>
      </w:r>
      <w:r w:rsidRPr="00C961A1">
        <w:rPr>
          <w:rFonts w:ascii="Times New Roman" w:hAnsi="Times New Roman"/>
          <w:sz w:val="28"/>
          <w:szCs w:val="28"/>
        </w:rPr>
        <w:t>документы (Устав, Выписка и ЕГРЮЛ, бухгалтерский баланс и т.д.)</w:t>
      </w:r>
    </w:p>
    <w:p w:rsidR="00BF2FC5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Формат расширения файлов </w:t>
      </w:r>
      <w:r w:rsidR="00BF2FC5" w:rsidRPr="00C961A1">
        <w:rPr>
          <w:rFonts w:ascii="Times New Roman" w:hAnsi="Times New Roman"/>
          <w:sz w:val="28"/>
          <w:szCs w:val="28"/>
        </w:rPr>
        <w:t xml:space="preserve">документов </w:t>
      </w:r>
      <w:r w:rsidRPr="00C961A1">
        <w:rPr>
          <w:rFonts w:ascii="Times New Roman" w:hAnsi="Times New Roman"/>
          <w:sz w:val="28"/>
          <w:szCs w:val="28"/>
        </w:rPr>
        <w:t>- .</w:t>
      </w:r>
      <w:proofErr w:type="spellStart"/>
      <w:r w:rsidRPr="00C961A1">
        <w:rPr>
          <w:rFonts w:ascii="Times New Roman" w:hAnsi="Times New Roman"/>
          <w:sz w:val="28"/>
          <w:szCs w:val="28"/>
        </w:rPr>
        <w:t>tif</w:t>
      </w:r>
      <w:proofErr w:type="spellEnd"/>
      <w:r w:rsidRPr="00C961A1">
        <w:rPr>
          <w:rFonts w:ascii="Times New Roman" w:hAnsi="Times New Roman"/>
          <w:sz w:val="28"/>
          <w:szCs w:val="28"/>
        </w:rPr>
        <w:t>, .</w:t>
      </w:r>
      <w:proofErr w:type="spellStart"/>
      <w:r w:rsidRPr="00C961A1">
        <w:rPr>
          <w:rFonts w:ascii="Times New Roman" w:hAnsi="Times New Roman"/>
          <w:sz w:val="28"/>
          <w:szCs w:val="28"/>
        </w:rPr>
        <w:t>pdf</w:t>
      </w:r>
      <w:proofErr w:type="spellEnd"/>
      <w:r w:rsidRPr="00C961A1">
        <w:rPr>
          <w:rFonts w:ascii="Times New Roman" w:hAnsi="Times New Roman"/>
          <w:sz w:val="28"/>
          <w:szCs w:val="28"/>
        </w:rPr>
        <w:t xml:space="preserve">. </w:t>
      </w:r>
    </w:p>
    <w:p w:rsidR="00C15E8F" w:rsidRPr="00C961A1" w:rsidRDefault="00C15E8F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Запрещено вносить в библиотеку файлы документов, которые при просмотре могут редактироваться и изменяться (</w:t>
      </w:r>
      <w:proofErr w:type="spellStart"/>
      <w:r w:rsidRPr="00C961A1">
        <w:rPr>
          <w:rFonts w:ascii="Times New Roman" w:hAnsi="Times New Roman"/>
          <w:sz w:val="28"/>
          <w:szCs w:val="28"/>
        </w:rPr>
        <w:t>doc</w:t>
      </w:r>
      <w:proofErr w:type="spellEnd"/>
      <w:r w:rsidRPr="00C961A1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C961A1">
        <w:rPr>
          <w:rFonts w:ascii="Times New Roman" w:hAnsi="Times New Roman"/>
          <w:sz w:val="28"/>
          <w:szCs w:val="28"/>
        </w:rPr>
        <w:t>xl</w:t>
      </w:r>
      <w:proofErr w:type="spellEnd"/>
      <w:r w:rsidR="003F3835">
        <w:rPr>
          <w:rFonts w:ascii="Times New Roman" w:hAnsi="Times New Roman"/>
          <w:sz w:val="28"/>
          <w:szCs w:val="28"/>
          <w:lang w:val="en-US"/>
        </w:rPr>
        <w:t>s</w:t>
      </w:r>
      <w:r w:rsidRPr="00C961A1">
        <w:rPr>
          <w:rFonts w:ascii="Times New Roman" w:hAnsi="Times New Roman"/>
          <w:sz w:val="28"/>
          <w:szCs w:val="28"/>
        </w:rPr>
        <w:t>., и т.п.).</w:t>
      </w:r>
    </w:p>
    <w:p w:rsidR="00C15E8F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Копии документов в библиотеке должны быть заверены печатями и содержать подписи ответственных </w:t>
      </w:r>
      <w:r w:rsidR="00C15E8F" w:rsidRPr="00C961A1">
        <w:rPr>
          <w:rFonts w:ascii="Times New Roman" w:hAnsi="Times New Roman"/>
          <w:sz w:val="28"/>
          <w:szCs w:val="28"/>
        </w:rPr>
        <w:t>лиц</w:t>
      </w:r>
      <w:r w:rsidRPr="00C961A1">
        <w:rPr>
          <w:rFonts w:ascii="Times New Roman" w:hAnsi="Times New Roman"/>
          <w:sz w:val="28"/>
          <w:szCs w:val="28"/>
        </w:rPr>
        <w:t xml:space="preserve">. </w:t>
      </w:r>
    </w:p>
    <w:p w:rsidR="00C15E8F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Все печати, подписи и штампы должны быть чёткими и читабельными. </w:t>
      </w:r>
    </w:p>
    <w:p w:rsidR="00BF2FC5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Документ считается недействительным, если срок действия внесенного документа истек.</w:t>
      </w:r>
    </w:p>
    <w:p w:rsidR="00481585" w:rsidRPr="00C961A1" w:rsidRDefault="00481585" w:rsidP="008520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Подробн</w:t>
      </w:r>
      <w:r w:rsidR="00C15E8F" w:rsidRPr="00C961A1">
        <w:rPr>
          <w:rFonts w:ascii="Times New Roman" w:hAnsi="Times New Roman"/>
          <w:sz w:val="28"/>
          <w:szCs w:val="28"/>
        </w:rPr>
        <w:t>ая</w:t>
      </w:r>
      <w:r w:rsidRPr="00C961A1">
        <w:rPr>
          <w:rFonts w:ascii="Times New Roman" w:hAnsi="Times New Roman"/>
          <w:sz w:val="28"/>
          <w:szCs w:val="28"/>
        </w:rPr>
        <w:t xml:space="preserve"> инструкци</w:t>
      </w:r>
      <w:r w:rsidR="00C15E8F" w:rsidRPr="00C961A1">
        <w:rPr>
          <w:rFonts w:ascii="Times New Roman" w:hAnsi="Times New Roman"/>
          <w:sz w:val="28"/>
          <w:szCs w:val="28"/>
        </w:rPr>
        <w:t>я</w:t>
      </w:r>
      <w:r w:rsidRPr="00C961A1">
        <w:rPr>
          <w:rFonts w:ascii="Times New Roman" w:hAnsi="Times New Roman"/>
          <w:sz w:val="28"/>
          <w:szCs w:val="28"/>
        </w:rPr>
        <w:t xml:space="preserve"> по </w:t>
      </w:r>
      <w:r w:rsidR="00C15E8F" w:rsidRPr="00C961A1">
        <w:rPr>
          <w:rFonts w:ascii="Times New Roman" w:hAnsi="Times New Roman"/>
          <w:sz w:val="28"/>
          <w:szCs w:val="28"/>
        </w:rPr>
        <w:t xml:space="preserve">процессу занесения документов в Каталог и </w:t>
      </w:r>
      <w:r w:rsidRPr="00C961A1">
        <w:rPr>
          <w:rFonts w:ascii="Times New Roman" w:hAnsi="Times New Roman"/>
          <w:sz w:val="28"/>
          <w:szCs w:val="28"/>
        </w:rPr>
        <w:t xml:space="preserve">работе </w:t>
      </w:r>
      <w:r w:rsidR="00C15E8F" w:rsidRPr="00C961A1">
        <w:rPr>
          <w:rFonts w:ascii="Times New Roman" w:hAnsi="Times New Roman"/>
          <w:sz w:val="28"/>
          <w:szCs w:val="28"/>
        </w:rPr>
        <w:t xml:space="preserve">в интерфейсе Каталога приведена </w:t>
      </w:r>
      <w:r w:rsidRPr="00C961A1">
        <w:rPr>
          <w:rFonts w:ascii="Times New Roman" w:hAnsi="Times New Roman"/>
          <w:sz w:val="28"/>
          <w:szCs w:val="28"/>
        </w:rPr>
        <w:t>в Руководстве пользователя.</w:t>
      </w:r>
    </w:p>
    <w:p w:rsidR="008B7F8A" w:rsidRPr="00C961A1" w:rsidRDefault="008B7F8A" w:rsidP="00852021">
      <w:pPr>
        <w:pStyle w:val="1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  <w:u w:val="single"/>
        </w:rPr>
      </w:pPr>
      <w:r w:rsidRPr="00C961A1">
        <w:rPr>
          <w:rFonts w:ascii="Times New Roman" w:hAnsi="Times New Roman"/>
          <w:color w:val="000000"/>
          <w:sz w:val="28"/>
          <w:szCs w:val="28"/>
          <w:u w:val="single"/>
        </w:rPr>
        <w:t>2.2. Изображения и графическая информация.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Занесение информации об оборудовании в виде 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изображений </w:t>
      </w:r>
      <w:r w:rsidRPr="00C961A1">
        <w:rPr>
          <w:rFonts w:ascii="Times New Roman" w:hAnsi="Times New Roman"/>
          <w:sz w:val="28"/>
          <w:szCs w:val="28"/>
        </w:rPr>
        <w:t>осуществляется в разделе «Документы» библиотеки Каталога.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Изображения и графическая информация о каждой единице оборудования заносится в виде электронных файлов.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Обязательными для занесения в библиотеку являются следующие документы:</w:t>
      </w:r>
    </w:p>
    <w:p w:rsidR="008B7F8A" w:rsidRPr="00C961A1" w:rsidRDefault="008B7F8A" w:rsidP="00852021">
      <w:pPr>
        <w:pStyle w:val="1"/>
        <w:numPr>
          <w:ilvl w:val="0"/>
          <w:numId w:val="6"/>
        </w:numPr>
        <w:spacing w:after="0" w:line="360" w:lineRule="auto"/>
        <w:ind w:left="1440" w:hanging="306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2D чертеж – сборочный чертеж оборудования. </w:t>
      </w:r>
    </w:p>
    <w:p w:rsidR="008B7F8A" w:rsidRPr="00C961A1" w:rsidRDefault="008B7F8A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lastRenderedPageBreak/>
        <w:t>Проектная модель – «легкая» 3D модель, отражающая внешний вид оборудования и присоединительные размеры, используемая непосредственно при проектировании объекта.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Формат расширения файлов 2</w:t>
      </w:r>
      <w:r w:rsidRPr="00C961A1">
        <w:rPr>
          <w:rFonts w:ascii="Times New Roman" w:hAnsi="Times New Roman"/>
          <w:sz w:val="28"/>
          <w:szCs w:val="28"/>
          <w:lang w:val="en-US"/>
        </w:rPr>
        <w:t>D</w:t>
      </w:r>
      <w:r w:rsidRPr="00C961A1">
        <w:rPr>
          <w:rFonts w:ascii="Times New Roman" w:hAnsi="Times New Roman"/>
          <w:sz w:val="28"/>
          <w:szCs w:val="28"/>
        </w:rPr>
        <w:t>-чертежа - .</w:t>
      </w:r>
      <w:proofErr w:type="spellStart"/>
      <w:r w:rsidRPr="00C961A1">
        <w:rPr>
          <w:rFonts w:ascii="Times New Roman" w:hAnsi="Times New Roman"/>
          <w:sz w:val="28"/>
          <w:szCs w:val="28"/>
        </w:rPr>
        <w:t>jpg</w:t>
      </w:r>
      <w:proofErr w:type="spellEnd"/>
      <w:r w:rsidRPr="00C961A1">
        <w:rPr>
          <w:rFonts w:ascii="Times New Roman" w:hAnsi="Times New Roman"/>
          <w:sz w:val="28"/>
          <w:szCs w:val="28"/>
        </w:rPr>
        <w:t>, .</w:t>
      </w:r>
      <w:proofErr w:type="spellStart"/>
      <w:r w:rsidRPr="00C961A1">
        <w:rPr>
          <w:rFonts w:ascii="Times New Roman" w:hAnsi="Times New Roman"/>
          <w:sz w:val="28"/>
          <w:szCs w:val="28"/>
        </w:rPr>
        <w:t>tif</w:t>
      </w:r>
      <w:proofErr w:type="spellEnd"/>
      <w:r w:rsidRPr="00C961A1">
        <w:rPr>
          <w:rFonts w:ascii="Times New Roman" w:hAnsi="Times New Roman"/>
          <w:sz w:val="28"/>
          <w:szCs w:val="28"/>
        </w:rPr>
        <w:t>, .</w:t>
      </w:r>
      <w:proofErr w:type="spellStart"/>
      <w:r w:rsidRPr="00C961A1">
        <w:rPr>
          <w:rFonts w:ascii="Times New Roman" w:hAnsi="Times New Roman"/>
          <w:sz w:val="28"/>
          <w:szCs w:val="28"/>
        </w:rPr>
        <w:t>pdf</w:t>
      </w:r>
      <w:proofErr w:type="spellEnd"/>
      <w:r w:rsidRPr="00C961A1">
        <w:rPr>
          <w:rFonts w:ascii="Times New Roman" w:hAnsi="Times New Roman"/>
          <w:sz w:val="28"/>
          <w:szCs w:val="28"/>
        </w:rPr>
        <w:t xml:space="preserve"> 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На каждый типоразмер единицы оборудования должна быть приложена своя 3D-модель.</w:t>
      </w:r>
    </w:p>
    <w:p w:rsidR="008B7F8A" w:rsidRPr="00C961A1" w:rsidRDefault="008B7F8A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Для оборудования, которое подразумевает при его использовании присоединение патрубков, должна прикладываться таблица свойств патрубков в формате .</w:t>
      </w:r>
      <w:proofErr w:type="spellStart"/>
      <w:r w:rsidRPr="00C961A1">
        <w:rPr>
          <w:rFonts w:ascii="Times New Roman" w:hAnsi="Times New Roman"/>
          <w:sz w:val="28"/>
          <w:szCs w:val="28"/>
        </w:rPr>
        <w:t>xls</w:t>
      </w:r>
      <w:proofErr w:type="spellEnd"/>
      <w:r w:rsidRPr="00C961A1">
        <w:rPr>
          <w:rFonts w:ascii="Times New Roman" w:hAnsi="Times New Roman"/>
          <w:sz w:val="28"/>
          <w:szCs w:val="28"/>
        </w:rPr>
        <w:t>, описывающая каждый патрубок по нескольким характеристикам.</w:t>
      </w:r>
    </w:p>
    <w:p w:rsidR="008B7F8A" w:rsidRPr="00C961A1" w:rsidRDefault="008B7F8A" w:rsidP="0085202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Подробная инструкция по процессу занесения файлов чертежей и 3</w:t>
      </w:r>
      <w:r w:rsidRPr="00C961A1">
        <w:rPr>
          <w:rFonts w:ascii="Times New Roman" w:hAnsi="Times New Roman"/>
          <w:sz w:val="28"/>
          <w:szCs w:val="28"/>
          <w:lang w:val="en-US"/>
        </w:rPr>
        <w:t>D</w:t>
      </w:r>
      <w:r w:rsidRPr="00C961A1">
        <w:rPr>
          <w:rFonts w:ascii="Times New Roman" w:hAnsi="Times New Roman"/>
          <w:sz w:val="28"/>
          <w:szCs w:val="28"/>
        </w:rPr>
        <w:t>-моделей в Каталог приведена в Руководстве пользователя.</w:t>
      </w:r>
    </w:p>
    <w:p w:rsidR="00481585" w:rsidRPr="00C961A1" w:rsidRDefault="00AB10F2" w:rsidP="00852021">
      <w:pPr>
        <w:pStyle w:val="1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C961A1">
        <w:rPr>
          <w:rFonts w:ascii="Times New Roman" w:hAnsi="Times New Roman"/>
          <w:color w:val="000000"/>
          <w:sz w:val="28"/>
          <w:szCs w:val="28"/>
          <w:u w:val="single"/>
        </w:rPr>
        <w:t>2.</w:t>
      </w:r>
      <w:r w:rsidR="008B7F8A" w:rsidRPr="00C961A1">
        <w:rPr>
          <w:rFonts w:ascii="Times New Roman" w:hAnsi="Times New Roman"/>
          <w:color w:val="000000"/>
          <w:sz w:val="28"/>
          <w:szCs w:val="28"/>
          <w:u w:val="single"/>
        </w:rPr>
        <w:t>3</w:t>
      </w:r>
      <w:r w:rsidRPr="00C961A1">
        <w:rPr>
          <w:rFonts w:ascii="Times New Roman" w:hAnsi="Times New Roman"/>
          <w:color w:val="000000"/>
          <w:sz w:val="28"/>
          <w:szCs w:val="28"/>
          <w:u w:val="single"/>
        </w:rPr>
        <w:t xml:space="preserve">. </w:t>
      </w:r>
      <w:r w:rsidR="004B4BA0" w:rsidRPr="00C961A1">
        <w:rPr>
          <w:rFonts w:ascii="Times New Roman" w:hAnsi="Times New Roman"/>
          <w:color w:val="000000"/>
          <w:sz w:val="28"/>
          <w:szCs w:val="28"/>
          <w:u w:val="single"/>
        </w:rPr>
        <w:t>Технические</w:t>
      </w:r>
      <w:r w:rsidR="00481585" w:rsidRPr="00C961A1">
        <w:rPr>
          <w:rFonts w:ascii="Times New Roman" w:hAnsi="Times New Roman"/>
          <w:color w:val="000000"/>
          <w:sz w:val="28"/>
          <w:szCs w:val="28"/>
          <w:u w:val="single"/>
        </w:rPr>
        <w:t xml:space="preserve"> характеристик</w:t>
      </w:r>
      <w:r w:rsidR="004B4BA0" w:rsidRPr="00C961A1">
        <w:rPr>
          <w:rFonts w:ascii="Times New Roman" w:hAnsi="Times New Roman"/>
          <w:color w:val="000000"/>
          <w:sz w:val="28"/>
          <w:szCs w:val="28"/>
          <w:u w:val="single"/>
        </w:rPr>
        <w:t>и</w:t>
      </w:r>
      <w:r w:rsidR="00481585" w:rsidRPr="00C961A1">
        <w:rPr>
          <w:rFonts w:ascii="Times New Roman" w:hAnsi="Times New Roman"/>
          <w:color w:val="000000"/>
          <w:sz w:val="28"/>
          <w:szCs w:val="28"/>
          <w:u w:val="single"/>
        </w:rPr>
        <w:t xml:space="preserve"> и параметр</w:t>
      </w:r>
      <w:r w:rsidR="004B4BA0" w:rsidRPr="00C961A1">
        <w:rPr>
          <w:rFonts w:ascii="Times New Roman" w:hAnsi="Times New Roman"/>
          <w:color w:val="000000"/>
          <w:sz w:val="28"/>
          <w:szCs w:val="28"/>
          <w:u w:val="single"/>
        </w:rPr>
        <w:t>ы оборудования</w:t>
      </w:r>
      <w:r w:rsidR="00481585" w:rsidRPr="00C961A1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4B4BA0" w:rsidRPr="00C961A1" w:rsidRDefault="004B4BA0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Занесение информации об оборудовании в виде 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технических характеристик и параметров </w:t>
      </w:r>
      <w:r w:rsidRPr="00C961A1">
        <w:rPr>
          <w:rFonts w:ascii="Times New Roman" w:hAnsi="Times New Roman"/>
          <w:sz w:val="28"/>
          <w:szCs w:val="28"/>
        </w:rPr>
        <w:t xml:space="preserve">осуществляется в разделе </w:t>
      </w:r>
      <w:r w:rsidRPr="00C961A1">
        <w:rPr>
          <w:rFonts w:ascii="Times New Roman" w:hAnsi="Times New Roman"/>
          <w:color w:val="000000"/>
          <w:sz w:val="28"/>
          <w:szCs w:val="28"/>
        </w:rPr>
        <w:t>«Базовая структура каталога»</w:t>
      </w:r>
      <w:r w:rsidRPr="00C961A1">
        <w:rPr>
          <w:rFonts w:ascii="Times New Roman" w:hAnsi="Times New Roman"/>
          <w:sz w:val="28"/>
          <w:szCs w:val="28"/>
        </w:rPr>
        <w:t>.</w:t>
      </w:r>
    </w:p>
    <w:p w:rsidR="004B4BA0" w:rsidRPr="00C961A1" w:rsidRDefault="004B4BA0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Информация о каждой единице оборудования заносится в карточку оборудования.</w:t>
      </w:r>
    </w:p>
    <w:p w:rsidR="00481585" w:rsidRPr="00C961A1" w:rsidRDefault="00481585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Карточка оборудования состоит из нескольких вкладок, которые включают следующую информацию:</w:t>
      </w:r>
    </w:p>
    <w:p w:rsidR="00481585" w:rsidRPr="00C961A1" w:rsidRDefault="001A5BF3" w:rsidP="00852021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Общие сведения о продукции - </w:t>
      </w:r>
      <w:r w:rsidR="00481585" w:rsidRPr="00C961A1">
        <w:rPr>
          <w:rFonts w:ascii="Times New Roman" w:hAnsi="Times New Roman"/>
          <w:sz w:val="28"/>
          <w:szCs w:val="28"/>
        </w:rPr>
        <w:t xml:space="preserve">вкладка </w:t>
      </w:r>
      <w:r w:rsidRPr="00C961A1">
        <w:rPr>
          <w:rFonts w:ascii="Times New Roman" w:hAnsi="Times New Roman"/>
          <w:sz w:val="28"/>
          <w:szCs w:val="28"/>
        </w:rPr>
        <w:t>«</w:t>
      </w:r>
      <w:r w:rsidR="00481585" w:rsidRPr="00C961A1">
        <w:rPr>
          <w:rFonts w:ascii="Times New Roman" w:hAnsi="Times New Roman"/>
          <w:sz w:val="28"/>
          <w:szCs w:val="28"/>
        </w:rPr>
        <w:t>Общие</w:t>
      </w:r>
      <w:r w:rsidRPr="00C961A1">
        <w:rPr>
          <w:rFonts w:ascii="Times New Roman" w:hAnsi="Times New Roman"/>
          <w:sz w:val="28"/>
          <w:szCs w:val="28"/>
        </w:rPr>
        <w:t>»</w:t>
      </w:r>
      <w:r w:rsidR="00481585" w:rsidRPr="00C961A1">
        <w:rPr>
          <w:rFonts w:ascii="Times New Roman" w:hAnsi="Times New Roman"/>
          <w:sz w:val="28"/>
          <w:szCs w:val="28"/>
        </w:rPr>
        <w:t>.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Общие сведения;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Общие конструктивные;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Общие характеристики безопасности;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Общие условия;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Эксплуатация;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Показатели надежности по ГОСТ 53480-2009;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Техническое обслуживание, ремонт, утилизация;</w:t>
      </w:r>
    </w:p>
    <w:p w:rsidR="00481585" w:rsidRPr="00C961A1" w:rsidRDefault="00895517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Хранение;</w:t>
      </w:r>
    </w:p>
    <w:p w:rsidR="00481585" w:rsidRPr="00C961A1" w:rsidRDefault="00481585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Факты поставок на АЭС</w:t>
      </w:r>
      <w:r w:rsidR="00895517">
        <w:rPr>
          <w:rFonts w:ascii="Times New Roman" w:hAnsi="Times New Roman"/>
          <w:sz w:val="28"/>
          <w:szCs w:val="28"/>
        </w:rPr>
        <w:t>.</w:t>
      </w:r>
    </w:p>
    <w:p w:rsidR="00481585" w:rsidRPr="00C961A1" w:rsidRDefault="001A5BF3" w:rsidP="00852021">
      <w:pPr>
        <w:pStyle w:val="1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Типовые характеристики - </w:t>
      </w:r>
      <w:r w:rsidR="00481585" w:rsidRPr="00C961A1">
        <w:rPr>
          <w:rFonts w:ascii="Times New Roman" w:hAnsi="Times New Roman"/>
          <w:sz w:val="28"/>
          <w:szCs w:val="28"/>
        </w:rPr>
        <w:t xml:space="preserve">вкладка </w:t>
      </w:r>
      <w:r w:rsidRPr="00C961A1">
        <w:rPr>
          <w:rFonts w:ascii="Times New Roman" w:hAnsi="Times New Roman"/>
          <w:sz w:val="28"/>
          <w:szCs w:val="28"/>
        </w:rPr>
        <w:t>«</w:t>
      </w:r>
      <w:r w:rsidR="00481585" w:rsidRPr="00C961A1">
        <w:rPr>
          <w:rFonts w:ascii="Times New Roman" w:hAnsi="Times New Roman"/>
          <w:sz w:val="28"/>
          <w:szCs w:val="28"/>
        </w:rPr>
        <w:t>Типовые</w:t>
      </w:r>
      <w:r w:rsidRPr="00C961A1">
        <w:rPr>
          <w:rFonts w:ascii="Times New Roman" w:hAnsi="Times New Roman"/>
          <w:sz w:val="28"/>
          <w:szCs w:val="28"/>
        </w:rPr>
        <w:t>»</w:t>
      </w:r>
      <w:r w:rsidR="00481585" w:rsidRPr="00C961A1">
        <w:rPr>
          <w:rFonts w:ascii="Times New Roman" w:hAnsi="Times New Roman"/>
          <w:sz w:val="28"/>
          <w:szCs w:val="28"/>
        </w:rPr>
        <w:t>.</w:t>
      </w:r>
    </w:p>
    <w:p w:rsidR="001A5BF3" w:rsidRPr="00C961A1" w:rsidRDefault="001A5BF3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lastRenderedPageBreak/>
        <w:t>Вкладка содержит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 xml:space="preserve"> основные технические характеристики единицы оборудования, </w:t>
      </w:r>
      <w:r w:rsidRPr="00C961A1">
        <w:rPr>
          <w:rFonts w:ascii="Times New Roman" w:hAnsi="Times New Roman"/>
          <w:color w:val="000000"/>
          <w:sz w:val="28"/>
          <w:szCs w:val="28"/>
        </w:rPr>
        <w:t>присущие этому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 xml:space="preserve"> тип</w:t>
      </w:r>
      <w:r w:rsidRPr="00C961A1">
        <w:rPr>
          <w:rFonts w:ascii="Times New Roman" w:hAnsi="Times New Roman"/>
          <w:color w:val="000000"/>
          <w:sz w:val="28"/>
          <w:szCs w:val="28"/>
        </w:rPr>
        <w:t>у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 xml:space="preserve"> оборудования.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81585" w:rsidRPr="00C961A1" w:rsidRDefault="001A5BF3" w:rsidP="00852021">
      <w:pPr>
        <w:pStyle w:val="1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Прикрепленные сопроводительные документы - в</w:t>
      </w:r>
      <w:r w:rsidR="00481585" w:rsidRPr="00C961A1">
        <w:rPr>
          <w:rFonts w:ascii="Times New Roman" w:hAnsi="Times New Roman"/>
          <w:sz w:val="28"/>
          <w:szCs w:val="28"/>
        </w:rPr>
        <w:t xml:space="preserve">кладка </w:t>
      </w:r>
      <w:r w:rsidRPr="00C961A1">
        <w:rPr>
          <w:rFonts w:ascii="Times New Roman" w:hAnsi="Times New Roman"/>
          <w:sz w:val="28"/>
          <w:szCs w:val="28"/>
        </w:rPr>
        <w:t>«Д</w:t>
      </w:r>
      <w:r w:rsidR="00481585" w:rsidRPr="00C961A1">
        <w:rPr>
          <w:rFonts w:ascii="Times New Roman" w:hAnsi="Times New Roman"/>
          <w:sz w:val="28"/>
          <w:szCs w:val="28"/>
        </w:rPr>
        <w:t>окументы</w:t>
      </w:r>
      <w:r w:rsidRPr="00C961A1">
        <w:rPr>
          <w:rFonts w:ascii="Times New Roman" w:hAnsi="Times New Roman"/>
          <w:sz w:val="28"/>
          <w:szCs w:val="28"/>
        </w:rPr>
        <w:t>»</w:t>
      </w:r>
      <w:r w:rsidR="00481585" w:rsidRPr="00C961A1">
        <w:rPr>
          <w:rFonts w:ascii="Times New Roman" w:hAnsi="Times New Roman"/>
          <w:sz w:val="28"/>
          <w:szCs w:val="28"/>
        </w:rPr>
        <w:t>.</w:t>
      </w:r>
    </w:p>
    <w:p w:rsidR="001A5BF3" w:rsidRPr="00C961A1" w:rsidRDefault="001A5BF3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Вкладка содержит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 xml:space="preserve"> ссылки на 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размещенные в библиотеке Каталога </w:t>
      </w:r>
      <w:r w:rsidR="00481585" w:rsidRPr="00C961A1">
        <w:rPr>
          <w:rFonts w:ascii="Times New Roman" w:hAnsi="Times New Roman"/>
          <w:color w:val="000000"/>
          <w:sz w:val="28"/>
          <w:szCs w:val="28"/>
        </w:rPr>
        <w:t>файлы документов, относящиеся к этому оборудованию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A5BF3" w:rsidRPr="00C961A1" w:rsidRDefault="001A5BF3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Все поля атрибутов в карточке, характеризующие единицу оборудования, должны быть заполнены. Информация в карточке должна полностью соответствовать сведениям в приложенных документах.</w:t>
      </w:r>
    </w:p>
    <w:p w:rsidR="001A5BF3" w:rsidRPr="00C961A1" w:rsidRDefault="001A5BF3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В карточке должны быть указаны ссылки на все виды обязательных документов</w:t>
      </w:r>
      <w:r w:rsidR="008B7F8A" w:rsidRPr="00C961A1">
        <w:rPr>
          <w:rFonts w:ascii="Times New Roman" w:hAnsi="Times New Roman"/>
          <w:color w:val="000000"/>
          <w:sz w:val="28"/>
          <w:szCs w:val="28"/>
        </w:rPr>
        <w:t xml:space="preserve"> файлы 3</w:t>
      </w:r>
      <w:r w:rsidR="008B7F8A" w:rsidRPr="00C961A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8B7F8A" w:rsidRPr="00C961A1">
        <w:rPr>
          <w:rFonts w:ascii="Times New Roman" w:hAnsi="Times New Roman"/>
          <w:color w:val="000000"/>
          <w:sz w:val="28"/>
          <w:szCs w:val="28"/>
        </w:rPr>
        <w:t>-моделей и 2</w:t>
      </w:r>
      <w:r w:rsidR="008B7F8A" w:rsidRPr="00C961A1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8B7F8A" w:rsidRPr="00C961A1">
        <w:rPr>
          <w:rFonts w:ascii="Times New Roman" w:hAnsi="Times New Roman"/>
          <w:color w:val="000000"/>
          <w:sz w:val="28"/>
          <w:szCs w:val="28"/>
        </w:rPr>
        <w:t>-чертежей</w:t>
      </w:r>
      <w:r w:rsidRPr="00C961A1">
        <w:rPr>
          <w:rFonts w:ascii="Times New Roman" w:hAnsi="Times New Roman"/>
          <w:color w:val="000000"/>
          <w:sz w:val="28"/>
          <w:szCs w:val="28"/>
        </w:rPr>
        <w:t>.</w:t>
      </w:r>
    </w:p>
    <w:p w:rsidR="001A5BF3" w:rsidRPr="00C961A1" w:rsidRDefault="001A5BF3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Подробная инструкция по процессу заполнения карточек оборудования и работе в интерфейсе Каталога приведена в Руководстве пользователя.</w:t>
      </w:r>
    </w:p>
    <w:p w:rsidR="00722957" w:rsidRPr="00C961A1" w:rsidRDefault="00722957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81585" w:rsidRPr="00C961A1" w:rsidRDefault="00AB10F2" w:rsidP="00852021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961A1">
        <w:rPr>
          <w:rFonts w:ascii="Times New Roman" w:hAnsi="Times New Roman"/>
          <w:b/>
          <w:sz w:val="28"/>
          <w:szCs w:val="28"/>
        </w:rPr>
        <w:t>3. Завершение работы по занесению информации об оборудовании.</w:t>
      </w:r>
    </w:p>
    <w:p w:rsidR="00481585" w:rsidRPr="00C961A1" w:rsidRDefault="00575434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3.1. </w:t>
      </w:r>
      <w:r w:rsidR="00481585" w:rsidRPr="00C961A1">
        <w:rPr>
          <w:rFonts w:ascii="Times New Roman" w:hAnsi="Times New Roman"/>
          <w:sz w:val="28"/>
          <w:szCs w:val="28"/>
        </w:rPr>
        <w:t>После внесения всей информац</w:t>
      </w:r>
      <w:proofErr w:type="gramStart"/>
      <w:r w:rsidR="00481585" w:rsidRPr="00C961A1">
        <w:rPr>
          <w:rFonts w:ascii="Times New Roman" w:hAnsi="Times New Roman"/>
          <w:sz w:val="28"/>
          <w:szCs w:val="28"/>
        </w:rPr>
        <w:t>ии о</w:t>
      </w:r>
      <w:r w:rsidR="00AB10F2" w:rsidRPr="00C961A1">
        <w:rPr>
          <w:rFonts w:ascii="Times New Roman" w:hAnsi="Times New Roman"/>
          <w:sz w:val="28"/>
          <w:szCs w:val="28"/>
        </w:rPr>
        <w:t xml:space="preserve"> е</w:t>
      </w:r>
      <w:proofErr w:type="gramEnd"/>
      <w:r w:rsidR="00AB10F2" w:rsidRPr="00C961A1">
        <w:rPr>
          <w:rFonts w:ascii="Times New Roman" w:hAnsi="Times New Roman"/>
          <w:sz w:val="28"/>
          <w:szCs w:val="28"/>
        </w:rPr>
        <w:t>динице оборудования в Каталог</w:t>
      </w:r>
      <w:r w:rsidR="00722957">
        <w:rPr>
          <w:rFonts w:ascii="Times New Roman" w:hAnsi="Times New Roman"/>
          <w:sz w:val="28"/>
          <w:szCs w:val="28"/>
        </w:rPr>
        <w:t xml:space="preserve"> </w:t>
      </w:r>
      <w:r w:rsidR="00AB10F2" w:rsidRPr="00C961A1">
        <w:rPr>
          <w:rFonts w:ascii="Times New Roman" w:hAnsi="Times New Roman"/>
          <w:sz w:val="28"/>
          <w:szCs w:val="28"/>
        </w:rPr>
        <w:t xml:space="preserve">Поставщик осуществляет отправку </w:t>
      </w:r>
      <w:r w:rsidR="00481585" w:rsidRPr="00C961A1">
        <w:rPr>
          <w:rFonts w:ascii="Times New Roman" w:hAnsi="Times New Roman"/>
          <w:sz w:val="28"/>
          <w:szCs w:val="28"/>
        </w:rPr>
        <w:t>заполненн</w:t>
      </w:r>
      <w:r w:rsidR="00AB10F2" w:rsidRPr="00C961A1">
        <w:rPr>
          <w:rFonts w:ascii="Times New Roman" w:hAnsi="Times New Roman"/>
          <w:sz w:val="28"/>
          <w:szCs w:val="28"/>
        </w:rPr>
        <w:t>ой</w:t>
      </w:r>
      <w:r w:rsidR="00481585" w:rsidRPr="00C961A1">
        <w:rPr>
          <w:rFonts w:ascii="Times New Roman" w:hAnsi="Times New Roman"/>
          <w:sz w:val="28"/>
          <w:szCs w:val="28"/>
        </w:rPr>
        <w:t xml:space="preserve"> карточк</w:t>
      </w:r>
      <w:r w:rsidR="00AB10F2" w:rsidRPr="00C961A1">
        <w:rPr>
          <w:rFonts w:ascii="Times New Roman" w:hAnsi="Times New Roman"/>
          <w:sz w:val="28"/>
          <w:szCs w:val="28"/>
        </w:rPr>
        <w:t>и</w:t>
      </w:r>
      <w:r w:rsidR="00481585" w:rsidRPr="00C961A1">
        <w:rPr>
          <w:rFonts w:ascii="Times New Roman" w:hAnsi="Times New Roman"/>
          <w:sz w:val="28"/>
          <w:szCs w:val="28"/>
        </w:rPr>
        <w:t xml:space="preserve"> на проверку</w:t>
      </w:r>
      <w:r w:rsidR="008B7F8A" w:rsidRPr="00C961A1">
        <w:rPr>
          <w:rFonts w:ascii="Times New Roman" w:hAnsi="Times New Roman"/>
          <w:sz w:val="28"/>
          <w:szCs w:val="28"/>
        </w:rPr>
        <w:t xml:space="preserve"> в Центр верификации</w:t>
      </w:r>
      <w:r w:rsidR="00481585" w:rsidRPr="00C961A1">
        <w:rPr>
          <w:rFonts w:ascii="Times New Roman" w:hAnsi="Times New Roman"/>
          <w:sz w:val="28"/>
          <w:szCs w:val="28"/>
        </w:rPr>
        <w:t>.</w:t>
      </w:r>
    </w:p>
    <w:p w:rsidR="00575434" w:rsidRPr="00C961A1" w:rsidRDefault="00575434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Подробная инструкция по отправке заполненной карточки на проверку приведена в Руководстве пользователя.</w:t>
      </w:r>
    </w:p>
    <w:p w:rsidR="00575434" w:rsidRPr="00C961A1" w:rsidRDefault="00575434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 xml:space="preserve">3.2. Оформить и направить в </w:t>
      </w:r>
      <w:r w:rsidR="00530237">
        <w:rPr>
          <w:rFonts w:ascii="Times New Roman" w:hAnsi="Times New Roman"/>
          <w:color w:val="000000"/>
          <w:sz w:val="28"/>
          <w:szCs w:val="28"/>
        </w:rPr>
        <w:t>ОАО «</w:t>
      </w:r>
      <w:r w:rsidRPr="00C961A1">
        <w:rPr>
          <w:rFonts w:ascii="Times New Roman" w:hAnsi="Times New Roman"/>
          <w:color w:val="000000"/>
          <w:sz w:val="28"/>
          <w:szCs w:val="28"/>
        </w:rPr>
        <w:t>НИАЭП</w:t>
      </w:r>
      <w:r w:rsidR="00530237">
        <w:rPr>
          <w:rFonts w:ascii="Times New Roman" w:hAnsi="Times New Roman"/>
          <w:color w:val="000000"/>
          <w:sz w:val="28"/>
          <w:szCs w:val="28"/>
        </w:rPr>
        <w:t>»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 Акт о внесении информации</w:t>
      </w:r>
      <w:r w:rsidR="00FC3AB1" w:rsidRPr="00C961A1">
        <w:rPr>
          <w:rFonts w:ascii="Times New Roman" w:hAnsi="Times New Roman"/>
          <w:color w:val="000000"/>
          <w:sz w:val="28"/>
          <w:szCs w:val="28"/>
        </w:rPr>
        <w:t xml:space="preserve"> в Каталог</w:t>
      </w:r>
      <w:r w:rsidRPr="00C961A1">
        <w:rPr>
          <w:rFonts w:ascii="Times New Roman" w:hAnsi="Times New Roman"/>
          <w:color w:val="000000"/>
          <w:sz w:val="28"/>
          <w:szCs w:val="28"/>
        </w:rPr>
        <w:t>.</w:t>
      </w:r>
    </w:p>
    <w:p w:rsidR="00AD4ED2" w:rsidRDefault="00AD4ED2" w:rsidP="00575434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593CF9" w:rsidRPr="00C961A1" w:rsidRDefault="00575434" w:rsidP="00575434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C961A1">
        <w:rPr>
          <w:rFonts w:ascii="Times New Roman" w:hAnsi="Times New Roman"/>
          <w:b/>
          <w:sz w:val="28"/>
          <w:szCs w:val="28"/>
        </w:rPr>
        <w:t>4. Действия в случае отсутствия в Каталоге шаблонов карточек для занесения информации об оборудовании.</w:t>
      </w:r>
    </w:p>
    <w:p w:rsidR="00FC3AB1" w:rsidRPr="00C961A1" w:rsidRDefault="00FC3AB1" w:rsidP="00852021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>В случае отсутствия в Каталоге шаблона карточки оборудования, соответствующего какому-либо типу оборудования, в связи с чем, полностью занести информацию об оборудовании в Каталог не представляется возможным, Поставщик выполняет следующие действия:</w:t>
      </w:r>
    </w:p>
    <w:p w:rsidR="00575434" w:rsidRPr="00C961A1" w:rsidRDefault="00FC3AB1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lastRenderedPageBreak/>
        <w:t xml:space="preserve">Занести информацию об оборудовании в соответствии с </w:t>
      </w:r>
      <w:r w:rsidR="00575434" w:rsidRPr="00C961A1">
        <w:rPr>
          <w:rFonts w:ascii="Times New Roman" w:hAnsi="Times New Roman"/>
          <w:sz w:val="28"/>
          <w:szCs w:val="28"/>
        </w:rPr>
        <w:t>пункт</w:t>
      </w:r>
      <w:r w:rsidRPr="00C961A1">
        <w:rPr>
          <w:rFonts w:ascii="Times New Roman" w:hAnsi="Times New Roman"/>
          <w:sz w:val="28"/>
          <w:szCs w:val="28"/>
        </w:rPr>
        <w:t>ами</w:t>
      </w:r>
      <w:r w:rsidR="00575434" w:rsidRPr="00C961A1">
        <w:rPr>
          <w:rFonts w:ascii="Times New Roman" w:hAnsi="Times New Roman"/>
          <w:sz w:val="28"/>
          <w:szCs w:val="28"/>
        </w:rPr>
        <w:t xml:space="preserve"> 2.1</w:t>
      </w:r>
      <w:r w:rsidR="00722957">
        <w:rPr>
          <w:rFonts w:ascii="Times New Roman" w:hAnsi="Times New Roman"/>
          <w:sz w:val="28"/>
          <w:szCs w:val="28"/>
        </w:rPr>
        <w:t xml:space="preserve"> и 2.2</w:t>
      </w:r>
      <w:r w:rsidRPr="00C961A1">
        <w:rPr>
          <w:rFonts w:ascii="Times New Roman" w:hAnsi="Times New Roman"/>
          <w:sz w:val="28"/>
          <w:szCs w:val="28"/>
        </w:rPr>
        <w:t xml:space="preserve"> настоящей </w:t>
      </w:r>
      <w:r w:rsidR="00530237">
        <w:rPr>
          <w:rFonts w:ascii="Times New Roman" w:hAnsi="Times New Roman"/>
          <w:sz w:val="28"/>
          <w:szCs w:val="28"/>
        </w:rPr>
        <w:t>И</w:t>
      </w:r>
      <w:r w:rsidRPr="00C961A1">
        <w:rPr>
          <w:rFonts w:ascii="Times New Roman" w:hAnsi="Times New Roman"/>
          <w:sz w:val="28"/>
          <w:szCs w:val="28"/>
        </w:rPr>
        <w:t>нструкции.</w:t>
      </w:r>
    </w:p>
    <w:p w:rsidR="00575434" w:rsidRPr="00C961A1" w:rsidRDefault="00575434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Оформить</w:t>
      </w:r>
      <w:r w:rsidR="00FC3AB1" w:rsidRPr="00C961A1">
        <w:rPr>
          <w:rFonts w:ascii="Times New Roman" w:hAnsi="Times New Roman"/>
          <w:sz w:val="28"/>
          <w:szCs w:val="28"/>
        </w:rPr>
        <w:t xml:space="preserve"> в Каталоге</w:t>
      </w:r>
      <w:r w:rsidRPr="00C961A1">
        <w:rPr>
          <w:rFonts w:ascii="Times New Roman" w:hAnsi="Times New Roman"/>
          <w:sz w:val="28"/>
          <w:szCs w:val="28"/>
        </w:rPr>
        <w:t xml:space="preserve"> заявку на добавление</w:t>
      </w:r>
      <w:r w:rsidR="00FC3AB1" w:rsidRPr="00C961A1">
        <w:rPr>
          <w:rFonts w:ascii="Times New Roman" w:hAnsi="Times New Roman"/>
          <w:sz w:val="28"/>
          <w:szCs w:val="28"/>
        </w:rPr>
        <w:t xml:space="preserve"> нового ша</w:t>
      </w:r>
      <w:r w:rsidR="00530237">
        <w:rPr>
          <w:rFonts w:ascii="Times New Roman" w:hAnsi="Times New Roman"/>
          <w:sz w:val="28"/>
          <w:szCs w:val="28"/>
        </w:rPr>
        <w:t>б</w:t>
      </w:r>
      <w:r w:rsidR="00FC3AB1" w:rsidRPr="00C961A1">
        <w:rPr>
          <w:rFonts w:ascii="Times New Roman" w:hAnsi="Times New Roman"/>
          <w:sz w:val="28"/>
          <w:szCs w:val="28"/>
        </w:rPr>
        <w:t>лона</w:t>
      </w:r>
      <w:r w:rsidRPr="00C961A1">
        <w:rPr>
          <w:rFonts w:ascii="Times New Roman" w:hAnsi="Times New Roman"/>
          <w:sz w:val="28"/>
          <w:szCs w:val="28"/>
        </w:rPr>
        <w:t xml:space="preserve"> карточки оборудования (</w:t>
      </w:r>
      <w:proofErr w:type="gramStart"/>
      <w:r w:rsidRPr="00C961A1">
        <w:rPr>
          <w:rFonts w:ascii="Times New Roman" w:hAnsi="Times New Roman"/>
          <w:sz w:val="28"/>
          <w:szCs w:val="28"/>
        </w:rPr>
        <w:t>см</w:t>
      </w:r>
      <w:proofErr w:type="gramEnd"/>
      <w:r w:rsidRPr="00C961A1">
        <w:rPr>
          <w:rFonts w:ascii="Times New Roman" w:hAnsi="Times New Roman"/>
          <w:sz w:val="28"/>
          <w:szCs w:val="28"/>
        </w:rPr>
        <w:t xml:space="preserve">. </w:t>
      </w:r>
      <w:r w:rsidR="00530237" w:rsidRPr="00C961A1">
        <w:rPr>
          <w:rFonts w:ascii="Times New Roman" w:hAnsi="Times New Roman"/>
          <w:sz w:val="28"/>
          <w:szCs w:val="28"/>
        </w:rPr>
        <w:t>п.7</w:t>
      </w:r>
      <w:r w:rsidR="00530237">
        <w:rPr>
          <w:rFonts w:ascii="Times New Roman" w:hAnsi="Times New Roman"/>
          <w:sz w:val="28"/>
          <w:szCs w:val="28"/>
        </w:rPr>
        <w:t xml:space="preserve"> </w:t>
      </w:r>
      <w:r w:rsidRPr="00C961A1">
        <w:rPr>
          <w:rFonts w:ascii="Times New Roman" w:hAnsi="Times New Roman"/>
          <w:sz w:val="28"/>
          <w:szCs w:val="28"/>
        </w:rPr>
        <w:t>Руководств</w:t>
      </w:r>
      <w:r w:rsidR="00530237">
        <w:rPr>
          <w:rFonts w:ascii="Times New Roman" w:hAnsi="Times New Roman"/>
          <w:sz w:val="28"/>
          <w:szCs w:val="28"/>
        </w:rPr>
        <w:t>а</w:t>
      </w:r>
      <w:r w:rsidRPr="00C961A1">
        <w:rPr>
          <w:rFonts w:ascii="Times New Roman" w:hAnsi="Times New Roman"/>
          <w:sz w:val="28"/>
          <w:szCs w:val="28"/>
        </w:rPr>
        <w:t xml:space="preserve"> пользователя)</w:t>
      </w:r>
      <w:r w:rsidR="00895517">
        <w:rPr>
          <w:rFonts w:ascii="Times New Roman" w:hAnsi="Times New Roman"/>
          <w:sz w:val="28"/>
          <w:szCs w:val="28"/>
        </w:rPr>
        <w:t>.</w:t>
      </w:r>
    </w:p>
    <w:p w:rsidR="00575434" w:rsidRPr="00C961A1" w:rsidRDefault="00FC3AB1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>Оформить и н</w:t>
      </w:r>
      <w:r w:rsidR="00575434" w:rsidRPr="00C961A1">
        <w:rPr>
          <w:rFonts w:ascii="Times New Roman" w:hAnsi="Times New Roman"/>
          <w:sz w:val="28"/>
          <w:szCs w:val="28"/>
        </w:rPr>
        <w:t xml:space="preserve">аправить </w:t>
      </w:r>
      <w:r w:rsidRPr="00C961A1">
        <w:rPr>
          <w:rFonts w:ascii="Times New Roman" w:hAnsi="Times New Roman"/>
          <w:sz w:val="28"/>
          <w:szCs w:val="28"/>
        </w:rPr>
        <w:t xml:space="preserve">в </w:t>
      </w:r>
      <w:r w:rsidR="008615A9">
        <w:rPr>
          <w:rFonts w:ascii="Times New Roman" w:hAnsi="Times New Roman"/>
          <w:sz w:val="28"/>
          <w:szCs w:val="28"/>
        </w:rPr>
        <w:t>ОАО «</w:t>
      </w:r>
      <w:r w:rsidRPr="00C961A1">
        <w:rPr>
          <w:rFonts w:ascii="Times New Roman" w:hAnsi="Times New Roman"/>
          <w:sz w:val="28"/>
          <w:szCs w:val="28"/>
        </w:rPr>
        <w:t>НИАЭП</w:t>
      </w:r>
      <w:r w:rsidR="008615A9">
        <w:rPr>
          <w:rFonts w:ascii="Times New Roman" w:hAnsi="Times New Roman"/>
          <w:sz w:val="28"/>
          <w:szCs w:val="28"/>
        </w:rPr>
        <w:t>»</w:t>
      </w:r>
      <w:r w:rsidRPr="00C961A1">
        <w:rPr>
          <w:rFonts w:ascii="Times New Roman" w:hAnsi="Times New Roman"/>
          <w:sz w:val="28"/>
          <w:szCs w:val="28"/>
        </w:rPr>
        <w:t xml:space="preserve"> </w:t>
      </w:r>
      <w:r w:rsidR="00575434" w:rsidRPr="00C961A1">
        <w:rPr>
          <w:rFonts w:ascii="Times New Roman" w:hAnsi="Times New Roman"/>
          <w:sz w:val="28"/>
          <w:szCs w:val="28"/>
        </w:rPr>
        <w:t xml:space="preserve">Акт о внесении информации </w:t>
      </w:r>
      <w:r w:rsidRPr="00C961A1">
        <w:rPr>
          <w:rFonts w:ascii="Times New Roman" w:hAnsi="Times New Roman"/>
          <w:sz w:val="28"/>
          <w:szCs w:val="28"/>
        </w:rPr>
        <w:t>в Каталог.</w:t>
      </w:r>
    </w:p>
    <w:p w:rsidR="00575434" w:rsidRPr="00C961A1" w:rsidRDefault="00575434" w:rsidP="00852021">
      <w:pPr>
        <w:pStyle w:val="1"/>
        <w:numPr>
          <w:ilvl w:val="0"/>
          <w:numId w:val="6"/>
        </w:numPr>
        <w:spacing w:after="0" w:line="36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61A1">
        <w:rPr>
          <w:rFonts w:ascii="Times New Roman" w:hAnsi="Times New Roman"/>
          <w:sz w:val="28"/>
          <w:szCs w:val="28"/>
        </w:rPr>
        <w:t xml:space="preserve">Одновременно направить в </w:t>
      </w:r>
      <w:r w:rsidR="008615A9">
        <w:rPr>
          <w:rFonts w:ascii="Times New Roman" w:hAnsi="Times New Roman"/>
          <w:sz w:val="28"/>
          <w:szCs w:val="28"/>
        </w:rPr>
        <w:t>ОАО «</w:t>
      </w:r>
      <w:r w:rsidRPr="00C961A1">
        <w:rPr>
          <w:rFonts w:ascii="Times New Roman" w:hAnsi="Times New Roman"/>
          <w:sz w:val="28"/>
          <w:szCs w:val="28"/>
        </w:rPr>
        <w:t>НИАЭП</w:t>
      </w:r>
      <w:r w:rsidR="008615A9">
        <w:rPr>
          <w:rFonts w:ascii="Times New Roman" w:hAnsi="Times New Roman"/>
          <w:sz w:val="28"/>
          <w:szCs w:val="28"/>
        </w:rPr>
        <w:t>»</w:t>
      </w:r>
      <w:r w:rsidRPr="00C961A1">
        <w:rPr>
          <w:rFonts w:ascii="Times New Roman" w:hAnsi="Times New Roman"/>
          <w:sz w:val="28"/>
          <w:szCs w:val="28"/>
        </w:rPr>
        <w:t xml:space="preserve"> гарантийное письмо о безусловном последующем внесении информации</w:t>
      </w:r>
      <w:r w:rsidR="003631E4" w:rsidRPr="00C961A1">
        <w:rPr>
          <w:rFonts w:ascii="Times New Roman" w:hAnsi="Times New Roman"/>
          <w:sz w:val="28"/>
          <w:szCs w:val="28"/>
        </w:rPr>
        <w:t xml:space="preserve"> об оборудовании</w:t>
      </w:r>
      <w:r w:rsidRPr="00C961A1">
        <w:rPr>
          <w:rFonts w:ascii="Times New Roman" w:hAnsi="Times New Roman"/>
          <w:sz w:val="28"/>
          <w:szCs w:val="28"/>
        </w:rPr>
        <w:t xml:space="preserve"> в карточк</w:t>
      </w:r>
      <w:r w:rsidR="003631E4" w:rsidRPr="00C961A1">
        <w:rPr>
          <w:rFonts w:ascii="Times New Roman" w:hAnsi="Times New Roman"/>
          <w:sz w:val="28"/>
          <w:szCs w:val="28"/>
        </w:rPr>
        <w:t>у</w:t>
      </w:r>
      <w:r w:rsidRPr="00C961A1">
        <w:rPr>
          <w:rFonts w:ascii="Times New Roman" w:hAnsi="Times New Roman"/>
          <w:sz w:val="28"/>
          <w:szCs w:val="28"/>
        </w:rPr>
        <w:t>, после создания в Каталоге шаблона этой карточки.</w:t>
      </w:r>
    </w:p>
    <w:p w:rsidR="005E4BE3" w:rsidRPr="00C961A1" w:rsidRDefault="005E4BE3" w:rsidP="00852021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961A1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B70C9D" w:rsidRPr="00C961A1">
        <w:rPr>
          <w:rFonts w:ascii="Times New Roman" w:hAnsi="Times New Roman"/>
          <w:color w:val="000000"/>
          <w:sz w:val="28"/>
          <w:szCs w:val="28"/>
        </w:rPr>
        <w:t xml:space="preserve">создании и 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добавлении в Каталог нового шаблона карточки оборудования Поставщик будет </w:t>
      </w:r>
      <w:r w:rsidR="00B70C9D" w:rsidRPr="00C961A1">
        <w:rPr>
          <w:rFonts w:ascii="Times New Roman" w:hAnsi="Times New Roman"/>
          <w:color w:val="000000"/>
          <w:sz w:val="28"/>
          <w:szCs w:val="28"/>
        </w:rPr>
        <w:t>проинформирован</w:t>
      </w:r>
      <w:r w:rsidRPr="00C961A1">
        <w:rPr>
          <w:rFonts w:ascii="Times New Roman" w:hAnsi="Times New Roman"/>
          <w:color w:val="000000"/>
          <w:sz w:val="28"/>
          <w:szCs w:val="28"/>
        </w:rPr>
        <w:t xml:space="preserve"> Центром верификации</w:t>
      </w:r>
      <w:r w:rsidR="00B70C9D" w:rsidRPr="00C961A1">
        <w:rPr>
          <w:rFonts w:ascii="Times New Roman" w:hAnsi="Times New Roman"/>
          <w:color w:val="000000"/>
          <w:sz w:val="28"/>
          <w:szCs w:val="28"/>
        </w:rPr>
        <w:t xml:space="preserve"> в рамках организованного рабочего взаимодействия</w:t>
      </w:r>
      <w:r w:rsidR="0055294B" w:rsidRPr="00C961A1"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F65EC1" w:rsidRPr="00AA7B48" w:rsidTr="00D706A7">
        <w:trPr>
          <w:trHeight w:val="696"/>
          <w:jc w:val="center"/>
        </w:trPr>
        <w:tc>
          <w:tcPr>
            <w:tcW w:w="4965" w:type="dxa"/>
            <w:vAlign w:val="bottom"/>
          </w:tcPr>
          <w:p w:rsidR="00F65EC1" w:rsidRDefault="00F65EC1" w:rsidP="004F5F8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От </w:t>
            </w:r>
            <w:r w:rsidR="004F5F81">
              <w:rPr>
                <w:b/>
                <w:sz w:val="24"/>
                <w:szCs w:val="24"/>
              </w:rPr>
              <w:t>Заказчика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8" w:type="dxa"/>
            <w:vAlign w:val="bottom"/>
          </w:tcPr>
          <w:p w:rsidR="00F65EC1" w:rsidRDefault="00F65EC1" w:rsidP="00D706A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F65EC1" w:rsidRPr="007B6B1C" w:rsidTr="00D706A7">
        <w:trPr>
          <w:trHeight w:val="1938"/>
          <w:jc w:val="center"/>
        </w:trPr>
        <w:tc>
          <w:tcPr>
            <w:tcW w:w="4965" w:type="dxa"/>
          </w:tcPr>
          <w:p w:rsidR="00F65EC1" w:rsidRPr="001427A5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65C04" w:rsidRDefault="001427A5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F65EC1" w:rsidRPr="001427A5" w:rsidRDefault="001427A5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«ДЕЗ»</w:t>
            </w: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427A5" w:rsidRDefault="001427A5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 w:rsidR="001427A5">
              <w:rPr>
                <w:sz w:val="24"/>
                <w:szCs w:val="24"/>
              </w:rPr>
              <w:t>В. И. Колесников</w:t>
            </w: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F65EC1" w:rsidRPr="001427A5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65C04" w:rsidRDefault="00165C04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E6219" w:rsidRDefault="001E6219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E6219" w:rsidRPr="001427A5" w:rsidRDefault="001E6219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65EC1" w:rsidRPr="007C107A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Pr="001427A5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</w:t>
            </w:r>
            <w:r w:rsidRPr="007C107A">
              <w:rPr>
                <w:sz w:val="24"/>
                <w:szCs w:val="24"/>
              </w:rPr>
              <w:t>/</w:t>
            </w:r>
            <w:r w:rsidR="001E6219" w:rsidRPr="007C107A">
              <w:rPr>
                <w:sz w:val="24"/>
                <w:szCs w:val="24"/>
              </w:rPr>
              <w:t xml:space="preserve"> </w:t>
            </w:r>
            <w:r w:rsidRPr="007C107A">
              <w:rPr>
                <w:sz w:val="24"/>
                <w:szCs w:val="24"/>
              </w:rPr>
              <w:t>/</w:t>
            </w: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F65EC1" w:rsidRDefault="00F65EC1" w:rsidP="00165C04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75434" w:rsidRPr="00722957" w:rsidRDefault="00575434" w:rsidP="00852021">
      <w:pPr>
        <w:jc w:val="both"/>
        <w:rPr>
          <w:rFonts w:ascii="Times New Roman" w:hAnsi="Times New Roman"/>
          <w:sz w:val="28"/>
          <w:szCs w:val="28"/>
        </w:rPr>
      </w:pPr>
    </w:p>
    <w:sectPr w:rsidR="00575434" w:rsidRPr="00722957" w:rsidSect="00722957">
      <w:headerReference w:type="even" r:id="rId11"/>
      <w:headerReference w:type="default" r:id="rId12"/>
      <w:footerReference w:type="default" r:id="rId13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E73" w:rsidRDefault="004C4E73">
      <w:r>
        <w:separator/>
      </w:r>
    </w:p>
  </w:endnote>
  <w:endnote w:type="continuationSeparator" w:id="0">
    <w:p w:rsidR="004C4E73" w:rsidRDefault="004C4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E73" w:rsidRDefault="004C4E7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E73" w:rsidRDefault="004C4E73">
      <w:r>
        <w:separator/>
      </w:r>
    </w:p>
  </w:footnote>
  <w:footnote w:type="continuationSeparator" w:id="0">
    <w:p w:rsidR="004C4E73" w:rsidRDefault="004C4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F45" w:rsidRDefault="00C26A68" w:rsidP="00AA21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80F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0F45" w:rsidRDefault="00780F4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0F45" w:rsidRPr="00722957" w:rsidRDefault="00C26A68" w:rsidP="00AA2122">
    <w:pPr>
      <w:pStyle w:val="a4"/>
      <w:framePr w:wrap="around" w:vAnchor="text" w:hAnchor="margin" w:xAlign="center" w:y="1"/>
      <w:rPr>
        <w:rStyle w:val="a5"/>
        <w:rFonts w:ascii="Times New Roman" w:hAnsi="Times New Roman"/>
        <w:sz w:val="28"/>
        <w:szCs w:val="28"/>
      </w:rPr>
    </w:pPr>
    <w:r w:rsidRPr="00722957">
      <w:rPr>
        <w:rStyle w:val="a5"/>
        <w:rFonts w:ascii="Times New Roman" w:hAnsi="Times New Roman"/>
        <w:sz w:val="28"/>
        <w:szCs w:val="28"/>
      </w:rPr>
      <w:fldChar w:fldCharType="begin"/>
    </w:r>
    <w:r w:rsidR="00780F45" w:rsidRPr="00722957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5"/>
        <w:rFonts w:ascii="Times New Roman" w:hAnsi="Times New Roman"/>
        <w:sz w:val="28"/>
        <w:szCs w:val="28"/>
      </w:rPr>
      <w:fldChar w:fldCharType="separate"/>
    </w:r>
    <w:r w:rsidR="00AE56E1">
      <w:rPr>
        <w:rStyle w:val="a5"/>
        <w:rFonts w:ascii="Times New Roman" w:hAnsi="Times New Roman"/>
        <w:noProof/>
        <w:sz w:val="28"/>
        <w:szCs w:val="28"/>
      </w:rPr>
      <w:t>6</w:t>
    </w:r>
    <w:r w:rsidRPr="00722957">
      <w:rPr>
        <w:rStyle w:val="a5"/>
        <w:rFonts w:ascii="Times New Roman" w:hAnsi="Times New Roman"/>
        <w:sz w:val="28"/>
        <w:szCs w:val="28"/>
      </w:rPr>
      <w:fldChar w:fldCharType="end"/>
    </w:r>
  </w:p>
  <w:p w:rsidR="00780F45" w:rsidRDefault="00780F4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C2168"/>
    <w:multiLevelType w:val="hybridMultilevel"/>
    <w:tmpl w:val="937C7B1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>
    <w:nsid w:val="13753225"/>
    <w:multiLevelType w:val="hybridMultilevel"/>
    <w:tmpl w:val="12D02EF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79D2049"/>
    <w:multiLevelType w:val="hybridMultilevel"/>
    <w:tmpl w:val="43407F3E"/>
    <w:lvl w:ilvl="0" w:tplc="DA322AF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E87AF0"/>
    <w:multiLevelType w:val="hybridMultilevel"/>
    <w:tmpl w:val="3DBA7A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F53655"/>
    <w:multiLevelType w:val="hybridMultilevel"/>
    <w:tmpl w:val="2056D2B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75532EA"/>
    <w:multiLevelType w:val="multilevel"/>
    <w:tmpl w:val="CD0E0AF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864"/>
        </w:tabs>
        <w:ind w:left="1864" w:hanging="115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73"/>
        </w:tabs>
        <w:ind w:left="2573" w:hanging="11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82"/>
        </w:tabs>
        <w:ind w:left="3282" w:hanging="115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91"/>
        </w:tabs>
        <w:ind w:left="3991" w:hanging="1155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700"/>
        </w:tabs>
        <w:ind w:left="4700" w:hanging="1155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000000"/>
      </w:rPr>
    </w:lvl>
  </w:abstractNum>
  <w:abstractNum w:abstractNumId="6">
    <w:nsid w:val="2AE25000"/>
    <w:multiLevelType w:val="multilevel"/>
    <w:tmpl w:val="8D465C6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cs="Times New Roman" w:hint="default"/>
      </w:rPr>
    </w:lvl>
  </w:abstractNum>
  <w:abstractNum w:abstractNumId="7">
    <w:nsid w:val="435A0370"/>
    <w:multiLevelType w:val="hybridMultilevel"/>
    <w:tmpl w:val="83001B36"/>
    <w:lvl w:ilvl="0" w:tplc="DA322AF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65441DD"/>
    <w:multiLevelType w:val="multilevel"/>
    <w:tmpl w:val="E2AA19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color w:val="000000"/>
      </w:rPr>
    </w:lvl>
  </w:abstractNum>
  <w:abstractNum w:abstractNumId="9">
    <w:nsid w:val="4FE0035A"/>
    <w:multiLevelType w:val="hybridMultilevel"/>
    <w:tmpl w:val="ACA838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7C1E65"/>
    <w:multiLevelType w:val="hybridMultilevel"/>
    <w:tmpl w:val="9FD89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6A5D"/>
    <w:rsid w:val="00003C15"/>
    <w:rsid w:val="00037864"/>
    <w:rsid w:val="00087BD4"/>
    <w:rsid w:val="000E022C"/>
    <w:rsid w:val="0011507A"/>
    <w:rsid w:val="001427A5"/>
    <w:rsid w:val="00165C04"/>
    <w:rsid w:val="00185EC6"/>
    <w:rsid w:val="001A5BF3"/>
    <w:rsid w:val="001D5B77"/>
    <w:rsid w:val="001E6219"/>
    <w:rsid w:val="00232099"/>
    <w:rsid w:val="00243896"/>
    <w:rsid w:val="002676F6"/>
    <w:rsid w:val="0028777D"/>
    <w:rsid w:val="002C64D4"/>
    <w:rsid w:val="002F11C2"/>
    <w:rsid w:val="00306C57"/>
    <w:rsid w:val="003352C4"/>
    <w:rsid w:val="003631E4"/>
    <w:rsid w:val="003664FE"/>
    <w:rsid w:val="003B2522"/>
    <w:rsid w:val="003C0BE8"/>
    <w:rsid w:val="003F3835"/>
    <w:rsid w:val="003F4300"/>
    <w:rsid w:val="00422C98"/>
    <w:rsid w:val="00422D56"/>
    <w:rsid w:val="00481585"/>
    <w:rsid w:val="00483764"/>
    <w:rsid w:val="004873A5"/>
    <w:rsid w:val="004A04C1"/>
    <w:rsid w:val="004B222C"/>
    <w:rsid w:val="004B4BA0"/>
    <w:rsid w:val="004C4E73"/>
    <w:rsid w:val="004C73E4"/>
    <w:rsid w:val="004D0FF5"/>
    <w:rsid w:val="004F5F81"/>
    <w:rsid w:val="00530237"/>
    <w:rsid w:val="0055294B"/>
    <w:rsid w:val="00567252"/>
    <w:rsid w:val="00575434"/>
    <w:rsid w:val="00593CF9"/>
    <w:rsid w:val="005A1180"/>
    <w:rsid w:val="005B4195"/>
    <w:rsid w:val="005C10E7"/>
    <w:rsid w:val="005E4BE3"/>
    <w:rsid w:val="006267CC"/>
    <w:rsid w:val="006601C5"/>
    <w:rsid w:val="0068131C"/>
    <w:rsid w:val="00722957"/>
    <w:rsid w:val="00744F44"/>
    <w:rsid w:val="0076382F"/>
    <w:rsid w:val="00780F45"/>
    <w:rsid w:val="007A56A1"/>
    <w:rsid w:val="007A7988"/>
    <w:rsid w:val="007D5EA9"/>
    <w:rsid w:val="00801257"/>
    <w:rsid w:val="008505A3"/>
    <w:rsid w:val="00852021"/>
    <w:rsid w:val="008615A9"/>
    <w:rsid w:val="008839FC"/>
    <w:rsid w:val="00895517"/>
    <w:rsid w:val="008A50E9"/>
    <w:rsid w:val="008B7F8A"/>
    <w:rsid w:val="008D691C"/>
    <w:rsid w:val="008E4B76"/>
    <w:rsid w:val="00927DBB"/>
    <w:rsid w:val="00943C0C"/>
    <w:rsid w:val="009534DF"/>
    <w:rsid w:val="009815E5"/>
    <w:rsid w:val="009A21A8"/>
    <w:rsid w:val="009A4819"/>
    <w:rsid w:val="00A1519D"/>
    <w:rsid w:val="00A34934"/>
    <w:rsid w:val="00A36AB9"/>
    <w:rsid w:val="00A40C97"/>
    <w:rsid w:val="00A41376"/>
    <w:rsid w:val="00A42E66"/>
    <w:rsid w:val="00A856E7"/>
    <w:rsid w:val="00A96843"/>
    <w:rsid w:val="00AA2122"/>
    <w:rsid w:val="00AB10F2"/>
    <w:rsid w:val="00AD2A57"/>
    <w:rsid w:val="00AD4ED2"/>
    <w:rsid w:val="00AE56E1"/>
    <w:rsid w:val="00B00B49"/>
    <w:rsid w:val="00B23376"/>
    <w:rsid w:val="00B47E36"/>
    <w:rsid w:val="00B70C9D"/>
    <w:rsid w:val="00BA6B50"/>
    <w:rsid w:val="00BB5A71"/>
    <w:rsid w:val="00BF2FC5"/>
    <w:rsid w:val="00C0118A"/>
    <w:rsid w:val="00C15E8F"/>
    <w:rsid w:val="00C26A68"/>
    <w:rsid w:val="00C2728A"/>
    <w:rsid w:val="00C33D54"/>
    <w:rsid w:val="00C37C20"/>
    <w:rsid w:val="00C62B46"/>
    <w:rsid w:val="00C66A5D"/>
    <w:rsid w:val="00C961A1"/>
    <w:rsid w:val="00CB1DDA"/>
    <w:rsid w:val="00CC03B9"/>
    <w:rsid w:val="00CC0A8E"/>
    <w:rsid w:val="00CE7825"/>
    <w:rsid w:val="00CF074B"/>
    <w:rsid w:val="00D31366"/>
    <w:rsid w:val="00D706A7"/>
    <w:rsid w:val="00D70A6E"/>
    <w:rsid w:val="00D77327"/>
    <w:rsid w:val="00D81A58"/>
    <w:rsid w:val="00D97822"/>
    <w:rsid w:val="00DC7459"/>
    <w:rsid w:val="00DE7086"/>
    <w:rsid w:val="00E149AA"/>
    <w:rsid w:val="00E219C7"/>
    <w:rsid w:val="00E36CCC"/>
    <w:rsid w:val="00E514C1"/>
    <w:rsid w:val="00E611F9"/>
    <w:rsid w:val="00E840D7"/>
    <w:rsid w:val="00EE0BBF"/>
    <w:rsid w:val="00EE44CD"/>
    <w:rsid w:val="00EE7817"/>
    <w:rsid w:val="00EF052A"/>
    <w:rsid w:val="00F32CF4"/>
    <w:rsid w:val="00F4666E"/>
    <w:rsid w:val="00F65EC1"/>
    <w:rsid w:val="00F71F5A"/>
    <w:rsid w:val="00FA07DB"/>
    <w:rsid w:val="00FC3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5A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rsid w:val="00C66A5D"/>
    <w:pPr>
      <w:ind w:left="720"/>
      <w:contextualSpacing/>
    </w:pPr>
  </w:style>
  <w:style w:type="character" w:styleId="a3">
    <w:name w:val="Hyperlink"/>
    <w:basedOn w:val="a0"/>
    <w:rsid w:val="00C66A5D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locked/>
    <w:rsid w:val="00C66A5D"/>
    <w:rPr>
      <w:rFonts w:cs="Times New Roman"/>
    </w:rPr>
  </w:style>
  <w:style w:type="paragraph" w:customStyle="1" w:styleId="10">
    <w:name w:val="Абзац списка1"/>
    <w:basedOn w:val="a"/>
    <w:rsid w:val="0055294B"/>
    <w:pPr>
      <w:ind w:left="720"/>
      <w:contextualSpacing/>
    </w:pPr>
  </w:style>
  <w:style w:type="paragraph" w:styleId="a4">
    <w:name w:val="header"/>
    <w:basedOn w:val="a"/>
    <w:rsid w:val="0072295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22957"/>
  </w:style>
  <w:style w:type="paragraph" w:styleId="a6">
    <w:name w:val="footer"/>
    <w:basedOn w:val="a"/>
    <w:rsid w:val="00722957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F65EC1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styleId="a7">
    <w:name w:val="Balloon Text"/>
    <w:basedOn w:val="a"/>
    <w:link w:val="a8"/>
    <w:rsid w:val="004C4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4C4E73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talog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outbind://40/www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atalog@niae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outbind://40/www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1092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Инструкция</vt:lpstr>
    </vt:vector>
  </TitlesOfParts>
  <Company>NIAEP</Company>
  <LinksUpToDate>false</LinksUpToDate>
  <CharactersWithSpaces>9112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mailto:catalog@niaep.ru</vt:lpwstr>
      </vt:variant>
      <vt:variant>
        <vt:lpwstr/>
      </vt:variant>
      <vt:variant>
        <vt:i4>5308505</vt:i4>
      </vt:variant>
      <vt:variant>
        <vt:i4>6</vt:i4>
      </vt:variant>
      <vt:variant>
        <vt:i4>0</vt:i4>
      </vt:variant>
      <vt:variant>
        <vt:i4>5</vt:i4>
      </vt:variant>
      <vt:variant>
        <vt:lpwstr>outbind://40/www.niaep.ru</vt:lpwstr>
      </vt:variant>
      <vt:variant>
        <vt:lpwstr/>
      </vt:variant>
      <vt:variant>
        <vt:i4>1376326</vt:i4>
      </vt:variant>
      <vt:variant>
        <vt:i4>3</vt:i4>
      </vt:variant>
      <vt:variant>
        <vt:i4>0</vt:i4>
      </vt:variant>
      <vt:variant>
        <vt:i4>5</vt:i4>
      </vt:variant>
      <vt:variant>
        <vt:lpwstr>http://www.catalog.niaep.ru/</vt:lpwstr>
      </vt:variant>
      <vt:variant>
        <vt:lpwstr/>
      </vt:variant>
      <vt:variant>
        <vt:i4>5308505</vt:i4>
      </vt:variant>
      <vt:variant>
        <vt:i4>0</vt:i4>
      </vt:variant>
      <vt:variant>
        <vt:i4>0</vt:i4>
      </vt:variant>
      <vt:variant>
        <vt:i4>5</vt:i4>
      </vt:variant>
      <vt:variant>
        <vt:lpwstr>outbind://40/www.niaep.ru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subject/>
  <dc:creator>6645</dc:creator>
  <cp:keywords/>
  <dc:description/>
  <cp:lastModifiedBy>6681</cp:lastModifiedBy>
  <cp:revision>3</cp:revision>
  <cp:lastPrinted>2011-07-25T09:42:00Z</cp:lastPrinted>
  <dcterms:created xsi:type="dcterms:W3CDTF">2011-08-05T06:48:00Z</dcterms:created>
  <dcterms:modified xsi:type="dcterms:W3CDTF">2013-07-16T07:31:00Z</dcterms:modified>
</cp:coreProperties>
</file>